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</w:t>
      </w:r>
      <w:r>
        <w:rPr>
          <w:color w:val="FF0000"/>
        </w:rPr>
        <w:t xml:space="preserve">   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  <w:sz w:val="32"/>
          <w:szCs w:val="32"/>
        </w:rPr>
        <w:t xml:space="preserve">  </w:t>
      </w:r>
      <w:r>
        <w:rPr>
          <w:b/>
          <w:bCs/>
          <w:color w:val="FF0000"/>
          <w:sz w:val="32"/>
          <w:szCs w:val="32"/>
        </w:rPr>
        <w:t xml:space="preserve">Les temps simples de l'indicatif : </w:t>
      </w:r>
    </w:p>
    <w:p>
      <w:pPr>
        <w:pStyle w:val="Normal"/>
        <w:rPr>
          <w:b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              </w:t>
      </w:r>
      <w:r>
        <w:rPr>
          <w:b/>
          <w:bCs/>
          <w:color w:val="FF0000"/>
          <w:sz w:val="32"/>
          <w:szCs w:val="32"/>
        </w:rPr>
        <w:t xml:space="preserve">Le présent de l'indicatif  et le futur de l'indicatif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Le présent de l'indicatif</w:t>
      </w:r>
    </w:p>
    <w:p>
      <w:pPr>
        <w:pStyle w:val="Normal"/>
        <w:rPr>
          <w:color w:val="7E0021"/>
        </w:rPr>
      </w:pPr>
      <w:r>
        <w:rPr>
          <w:color w:val="7E0021"/>
        </w:rPr>
      </w:r>
    </w:p>
    <w:p>
      <w:pPr>
        <w:pStyle w:val="Normal"/>
        <w:rPr>
          <w:color w:val="7E0021"/>
        </w:rPr>
      </w:pPr>
      <w:r>
        <w:rPr>
          <w:color w:val="7E0021"/>
        </w:rPr>
      </w:r>
    </w:p>
    <w:p>
      <w:pPr>
        <w:pStyle w:val="Normal"/>
        <w:rPr>
          <w:b/>
          <w:b/>
          <w:bCs/>
          <w:color w:val="000099"/>
          <w:sz w:val="26"/>
          <w:szCs w:val="26"/>
          <w:u w:val="single"/>
        </w:rPr>
      </w:pPr>
      <w:r>
        <w:rPr>
          <w:b/>
          <w:bCs/>
          <w:color w:val="000099"/>
          <w:sz w:val="26"/>
          <w:szCs w:val="26"/>
          <w:u w:val="single"/>
        </w:rPr>
        <w:t>Exercice 1</w:t>
      </w:r>
    </w:p>
    <w:p>
      <w:pPr>
        <w:pStyle w:val="Normal"/>
        <w:rPr>
          <w:b/>
          <w:b/>
          <w:bCs/>
          <w:color w:val="000099"/>
          <w:sz w:val="26"/>
          <w:szCs w:val="26"/>
          <w:u w:val="single"/>
        </w:rPr>
      </w:pPr>
      <w:r>
        <w:rPr>
          <w:b/>
          <w:bCs/>
          <w:color w:val="000099"/>
          <w:sz w:val="26"/>
          <w:szCs w:val="26"/>
          <w:u w:val="single"/>
        </w:rPr>
      </w:r>
    </w:p>
    <w:p>
      <w:pPr>
        <w:pStyle w:val="Normal"/>
        <w:rPr>
          <w:b/>
          <w:b/>
          <w:bCs/>
          <w:color w:val="000099"/>
          <w:u w:val="none"/>
        </w:rPr>
      </w:pPr>
      <w:r>
        <w:rPr>
          <w:b/>
          <w:bCs/>
          <w:color w:val="000099"/>
          <w:u w:val="none"/>
        </w:rPr>
        <w:t xml:space="preserve">a) Conjugue les verbes entre parenthèses au présent de l'indicatif. Attention aux accords !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Le soir, le jeune homme </w:t>
      </w:r>
      <w:r>
        <w:rPr>
          <w:i/>
          <w:iCs/>
        </w:rPr>
        <w:t xml:space="preserve">(faire) </w:t>
      </w:r>
      <w:r>
        <w:rPr/>
        <w:t xml:space="preserve">…............................ le tour de la demeure et </w:t>
      </w:r>
      <w:r>
        <w:rPr>
          <w:i/>
          <w:iCs/>
        </w:rPr>
        <w:t>(se rendre)</w:t>
      </w:r>
      <w:r>
        <w:rPr/>
        <w:t xml:space="preserve"> …....................................... sous le balcon fleuri. Il </w:t>
      </w:r>
      <w:r>
        <w:rPr>
          <w:i/>
          <w:iCs/>
        </w:rPr>
        <w:t>(saluer)</w:t>
      </w:r>
      <w:r>
        <w:rPr/>
        <w:t xml:space="preserve"> …......................... le garde, </w:t>
      </w:r>
      <w:r>
        <w:rPr>
          <w:i/>
          <w:iCs/>
        </w:rPr>
        <w:t>(bavarder)</w:t>
      </w:r>
      <w:r>
        <w:rPr/>
        <w:t xml:space="preserve"> ….................................. volontiers avec lui. </w:t>
      </w:r>
    </w:p>
    <w:p>
      <w:pPr>
        <w:pStyle w:val="Normal"/>
        <w:rPr/>
      </w:pPr>
      <w:r>
        <w:rPr/>
        <w:t xml:space="preserve">Mais ce soir-là, le temps est maussade. Il </w:t>
      </w:r>
      <w:r>
        <w:rPr>
          <w:i/>
          <w:iCs/>
        </w:rPr>
        <w:t>(pleuvoir)</w:t>
      </w:r>
      <w:r>
        <w:rPr/>
        <w:t xml:space="preserve"> …............................... depuis vingt-quatre heures sans discontinuer. Le jeune homme </w:t>
      </w:r>
      <w:r>
        <w:rPr>
          <w:i/>
          <w:iCs/>
        </w:rPr>
        <w:t>(demander)</w:t>
      </w:r>
      <w:r>
        <w:rPr/>
        <w:t xml:space="preserve"> ….............................. au garde si la belle Juliette est là. </w:t>
      </w:r>
    </w:p>
    <w:p>
      <w:pPr>
        <w:pStyle w:val="Normal"/>
        <w:rPr/>
      </w:pPr>
      <w:r>
        <w:rPr/>
        <w:t xml:space="preserve">Le garde lui </w:t>
      </w:r>
      <w:r>
        <w:rPr>
          <w:i/>
          <w:iCs/>
        </w:rPr>
        <w:t>(répondre)</w:t>
      </w:r>
      <w:r>
        <w:rPr/>
        <w:t xml:space="preserve"> …............................... : « Elle </w:t>
      </w:r>
      <w:r>
        <w:rPr>
          <w:i/>
          <w:iCs/>
        </w:rPr>
        <w:t>(arriver)</w:t>
      </w:r>
      <w:r>
        <w:rPr/>
        <w:t xml:space="preserve"> …...................... dans une minute ! »</w:t>
      </w:r>
    </w:p>
    <w:p>
      <w:pPr>
        <w:pStyle w:val="Normal"/>
        <w:rPr>
          <w:color w:val="0000FF"/>
        </w:rPr>
      </w:pPr>
      <w:r>
        <w:rPr>
          <w:color w:val="0000FF"/>
        </w:rPr>
      </w:r>
    </w:p>
    <w:p>
      <w:pPr>
        <w:pStyle w:val="Normal"/>
        <w:rPr>
          <w:b/>
          <w:b/>
          <w:bCs/>
          <w:color w:val="000099"/>
          <w:u w:val="none"/>
        </w:rPr>
      </w:pPr>
      <w:r>
        <w:rPr>
          <w:b/>
          <w:bCs/>
          <w:color w:val="000099"/>
          <w:u w:val="none"/>
        </w:rPr>
        <w:t xml:space="preserve">b) Réécris le texte ci-dessus en remplaçant </w:t>
      </w:r>
      <w:r>
        <w:rPr>
          <w:b/>
          <w:bCs/>
          <w:i/>
          <w:iCs/>
          <w:color w:val="000099"/>
          <w:u w:val="none"/>
        </w:rPr>
        <w:t>le jeune homme</w:t>
      </w:r>
      <w:r>
        <w:rPr>
          <w:b/>
          <w:bCs/>
          <w:color w:val="000099"/>
          <w:u w:val="none"/>
        </w:rPr>
        <w:t xml:space="preserve"> par </w:t>
      </w:r>
      <w:r>
        <w:rPr>
          <w:b/>
          <w:bCs/>
          <w:i/>
          <w:iCs/>
          <w:color w:val="000099"/>
          <w:u w:val="none"/>
        </w:rPr>
        <w:t>les jeunes hommes</w:t>
      </w:r>
      <w:r>
        <w:rPr>
          <w:b/>
          <w:bCs/>
          <w:color w:val="000099"/>
          <w:u w:val="none"/>
        </w:rPr>
        <w:t>. Fais toutes les modifications nécessaires</w:t>
      </w:r>
    </w:p>
    <w:p>
      <w:pPr>
        <w:pStyle w:val="Normal"/>
        <w:rPr>
          <w:b/>
          <w:b/>
          <w:bCs/>
          <w:color w:val="000099"/>
          <w:u w:val="none"/>
        </w:rPr>
      </w:pPr>
      <w:r>
        <w:rPr>
          <w:b/>
          <w:bCs/>
          <w:color w:val="000099"/>
          <w:u w:val="none"/>
        </w:rPr>
      </w:r>
    </w:p>
    <w:p>
      <w:pPr>
        <w:pStyle w:val="Normal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0099"/>
          <w:u w:val="single"/>
        </w:rPr>
      </w:pPr>
      <w:r>
        <w:rPr>
          <w:b/>
          <w:bCs/>
          <w:color w:val="000099"/>
          <w:u w:val="single"/>
        </w:rPr>
        <w:t>Exercice 2</w:t>
      </w:r>
    </w:p>
    <w:p>
      <w:pPr>
        <w:pStyle w:val="Normal"/>
        <w:rPr>
          <w:b/>
          <w:b/>
          <w:bCs/>
          <w:color w:val="000099"/>
        </w:rPr>
      </w:pPr>
      <w:r>
        <w:rPr>
          <w:b/>
          <w:bCs/>
          <w:color w:val="000099"/>
        </w:rPr>
        <w:t>a) Surligne les verbes conjugués au présent de l'indicatif</w:t>
      </w:r>
    </w:p>
    <w:p>
      <w:pPr>
        <w:pStyle w:val="Normal"/>
        <w:rPr>
          <w:b/>
          <w:b/>
          <w:bCs/>
          <w:color w:val="000099"/>
        </w:rPr>
      </w:pPr>
      <w:r>
        <w:rPr>
          <w:b/>
          <w:bCs/>
          <w:color w:val="000099"/>
        </w:rPr>
        <w:t xml:space="preserve">b) Indique la valeur/l'emploi du présent dans chaque phrase </w:t>
      </w:r>
      <w:r>
        <w:rPr>
          <w:b/>
          <w:bCs/>
          <w:i/>
          <w:iCs/>
          <w:color w:val="000099"/>
        </w:rPr>
        <w:t xml:space="preserve">( ex : présent d'habitude, présent d'énonciation....etc) </w:t>
      </w:r>
    </w:p>
    <w:p>
      <w:pPr>
        <w:pStyle w:val="Normal"/>
        <w:rPr>
          <w:b/>
          <w:b/>
          <w:bCs/>
          <w:i/>
          <w:i/>
          <w:iCs/>
          <w:color w:val="7E0021"/>
        </w:rPr>
      </w:pPr>
      <w:r>
        <w:rPr>
          <w:b/>
          <w:bCs/>
          <w:i/>
          <w:iCs/>
          <w:color w:val="7E0021"/>
        </w:rPr>
      </w:r>
    </w:p>
    <w:p>
      <w:pPr>
        <w:pStyle w:val="Normal"/>
        <w:rPr>
          <w:b w:val="false"/>
          <w:b w:val="false"/>
          <w:bCs w:val="false"/>
          <w:i/>
          <w:i/>
          <w:iCs/>
          <w:color w:val="7E0021"/>
        </w:rPr>
      </w:pPr>
      <w:r>
        <w:rPr>
          <w:b w:val="false"/>
          <w:bCs w:val="false"/>
          <w:i/>
          <w:iCs/>
          <w:color w:val="7E0021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>1) L'eau bout à cent degrés et gèle à zéro degré.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  <w:sz w:val="20"/>
          <w:szCs w:val="20"/>
        </w:rPr>
        <w:t>Valeur du présent:</w:t>
      </w:r>
      <w:r>
        <w:rPr>
          <w:b w:val="false"/>
          <w:bCs w:val="false"/>
          <w:i w:val="false"/>
          <w:iCs w:val="false"/>
          <w:color w:val="auto"/>
        </w:rPr>
        <w:t xml:space="preserve"> …..........................................................................................................................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>2) Une parole de plus et je te quitte !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  <w:sz w:val="20"/>
          <w:szCs w:val="20"/>
        </w:rPr>
        <w:t>Valeur du présent:</w:t>
      </w:r>
      <w:r>
        <w:rPr>
          <w:b w:val="false"/>
          <w:bCs w:val="false"/>
          <w:i w:val="false"/>
          <w:iCs w:val="false"/>
          <w:color w:val="auto"/>
        </w:rPr>
        <w:t xml:space="preserve"> …..........................................................................................................................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>3) Georges revient de son voyage en Italie.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  <w:sz w:val="20"/>
          <w:szCs w:val="20"/>
        </w:rPr>
        <w:t>Valeur du présent </w:t>
      </w:r>
      <w:r>
        <w:rPr>
          <w:b w:val="false"/>
          <w:bCs w:val="false"/>
          <w:i w:val="false"/>
          <w:iCs w:val="false"/>
          <w:color w:val="auto"/>
        </w:rPr>
        <w:t>: ….........................................................................................................................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>4) Alfred rejoint son frère à Paris dans deux semaines.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  <w:sz w:val="20"/>
          <w:szCs w:val="20"/>
        </w:rPr>
        <w:t>Valeur du présent :</w:t>
      </w:r>
      <w:r>
        <w:rPr>
          <w:b w:val="false"/>
          <w:bCs w:val="false"/>
          <w:i w:val="false"/>
          <w:iCs w:val="false"/>
          <w:color w:val="auto"/>
        </w:rPr>
        <w:t xml:space="preserve"> ….........................................................................................................................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>5) Je t'écris depuis l'aéroport.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  <w:sz w:val="20"/>
          <w:szCs w:val="20"/>
        </w:rPr>
        <w:t>Valeur du présent :</w:t>
      </w:r>
      <w:r>
        <w:rPr>
          <w:b w:val="false"/>
          <w:bCs w:val="false"/>
          <w:i w:val="false"/>
          <w:iCs w:val="false"/>
          <w:color w:val="auto"/>
        </w:rPr>
        <w:t xml:space="preserve"> ….........................................................................................................................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>6) Le lion aperçut une gazelle. Il s'avance silencieusement, bondit et la saisit rapidement.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  <w:sz w:val="20"/>
          <w:szCs w:val="20"/>
        </w:rPr>
        <w:t xml:space="preserve">Valeur du présent : </w:t>
      </w:r>
      <w:r>
        <w:rPr>
          <w:b w:val="false"/>
          <w:bCs w:val="false"/>
          <w:i w:val="false"/>
          <w:iCs w:val="false"/>
          <w:color w:val="auto"/>
        </w:rPr>
        <w:t>…........................................................................................................................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 xml:space="preserve">7) Tous les soirs, je promène mon chien.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  <w:sz w:val="20"/>
          <w:szCs w:val="20"/>
        </w:rPr>
        <w:t xml:space="preserve">Valeur du présent : </w:t>
      </w:r>
      <w:r>
        <w:rPr>
          <w:b w:val="false"/>
          <w:bCs w:val="false"/>
          <w:i w:val="false"/>
          <w:iCs w:val="false"/>
          <w:color w:val="auto"/>
        </w:rPr>
        <w:t>…........................................................................................................................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 xml:space="preserve">8) Dans ce parc, les arbres sont immenses.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  <w:sz w:val="20"/>
          <w:szCs w:val="20"/>
        </w:rPr>
        <w:t xml:space="preserve">Valeur du présent : </w:t>
      </w:r>
      <w:r>
        <w:rPr>
          <w:b w:val="false"/>
          <w:bCs w:val="false"/>
          <w:i w:val="false"/>
          <w:iCs w:val="false"/>
          <w:color w:val="auto"/>
        </w:rPr>
        <w:t>…........................................................................................................................</w:t>
      </w:r>
    </w:p>
    <w:p>
      <w:pPr>
        <w:pStyle w:val="Normal"/>
        <w:rPr>
          <w:b/>
          <w:b/>
          <w:bCs/>
          <w:i w:val="false"/>
          <w:i w:val="false"/>
          <w:iCs w:val="false"/>
          <w:color w:val="auto"/>
        </w:rPr>
      </w:pPr>
      <w:r>
        <w:rPr>
          <w:b/>
          <w:bCs/>
          <w:i w:val="false"/>
          <w:iCs w:val="false"/>
          <w:color w:val="auto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color w:val="auto"/>
        </w:rPr>
      </w:pPr>
      <w:r>
        <w:rPr>
          <w:b/>
          <w:bCs/>
          <w:i w:val="false"/>
          <w:iCs w:val="false"/>
          <w:color w:val="auto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color w:val="auto"/>
        </w:rPr>
      </w:pPr>
      <w:r>
        <w:rPr>
          <w:b/>
          <w:bCs/>
          <w:i w:val="false"/>
          <w:iCs w:val="false"/>
          <w:color w:val="auto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color w:val="auto"/>
        </w:rPr>
      </w:pPr>
      <w:r>
        <w:rPr>
          <w:b/>
          <w:bCs/>
          <w:i w:val="false"/>
          <w:iCs w:val="false"/>
          <w:color w:val="auto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color w:val="auto"/>
        </w:rPr>
      </w:pPr>
      <w:r>
        <w:rPr>
          <w:b/>
          <w:bCs/>
          <w:i w:val="false"/>
          <w:iCs w:val="false"/>
          <w:color w:val="auto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color w:val="FF0000"/>
          <w:sz w:val="28"/>
          <w:szCs w:val="28"/>
        </w:rPr>
      </w:pPr>
      <w:r>
        <w:rPr>
          <w:b/>
          <w:bCs/>
          <w:i w:val="false"/>
          <w:iCs w:val="false"/>
          <w:color w:val="FF0000"/>
          <w:sz w:val="28"/>
          <w:szCs w:val="28"/>
        </w:rPr>
        <w:t>Le futur de l'indicatif</w:t>
      </w:r>
    </w:p>
    <w:p>
      <w:pPr>
        <w:pStyle w:val="Normal"/>
        <w:rPr>
          <w:b/>
          <w:b/>
          <w:bCs/>
          <w:i w:val="false"/>
          <w:i w:val="false"/>
          <w:iCs w:val="false"/>
          <w:color w:val="auto"/>
        </w:rPr>
      </w:pPr>
      <w:r>
        <w:rPr>
          <w:b/>
          <w:bCs/>
          <w:i w:val="false"/>
          <w:iCs w:val="false"/>
          <w:color w:val="auto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color w:val="0000FF"/>
          <w:u w:val="single"/>
        </w:rPr>
      </w:pPr>
      <w:r>
        <w:rPr>
          <w:b/>
          <w:bCs/>
          <w:i w:val="false"/>
          <w:iCs w:val="false"/>
          <w:color w:val="0000FF"/>
          <w:u w:val="single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color w:val="000099"/>
          <w:u w:val="single"/>
        </w:rPr>
      </w:pPr>
      <w:r>
        <w:rPr>
          <w:b/>
          <w:bCs/>
          <w:i w:val="false"/>
          <w:iCs w:val="false"/>
          <w:color w:val="000099"/>
          <w:u w:val="single"/>
        </w:rPr>
        <w:t xml:space="preserve">Exercice 1 </w:t>
      </w:r>
    </w:p>
    <w:p>
      <w:pPr>
        <w:pStyle w:val="Normal"/>
        <w:rPr>
          <w:b/>
          <w:b/>
          <w:bCs/>
          <w:i w:val="false"/>
          <w:i w:val="false"/>
          <w:iCs w:val="false"/>
          <w:color w:val="000099"/>
        </w:rPr>
      </w:pPr>
      <w:r>
        <w:rPr>
          <w:b/>
          <w:bCs/>
          <w:i w:val="false"/>
          <w:iCs w:val="false"/>
          <w:color w:val="000099"/>
        </w:rPr>
        <w:t xml:space="preserve">a) Parmi les formes verbales suivantes,  réécris celles qui sont conjuguées au futur de l'indicatif. </w:t>
      </w:r>
    </w:p>
    <w:p>
      <w:pPr>
        <w:pStyle w:val="Normal"/>
        <w:rPr>
          <w:b/>
          <w:b/>
          <w:bCs/>
          <w:i w:val="false"/>
          <w:i w:val="false"/>
          <w:iCs w:val="false"/>
          <w:color w:val="000099"/>
        </w:rPr>
      </w:pPr>
      <w:r>
        <w:rPr>
          <w:b/>
          <w:bCs/>
          <w:i w:val="false"/>
          <w:iCs w:val="false"/>
          <w:color w:val="000099"/>
        </w:rPr>
        <w:t>b) Précisez leurs infinitifs et leur personne de conjugaison.</w:t>
      </w:r>
    </w:p>
    <w:p>
      <w:pPr>
        <w:pStyle w:val="Normal"/>
        <w:rPr>
          <w:b/>
          <w:b/>
          <w:bCs/>
          <w:i w:val="false"/>
          <w:i w:val="false"/>
          <w:iCs w:val="false"/>
          <w:color w:val="000099"/>
        </w:rPr>
      </w:pPr>
      <w:r>
        <w:rPr>
          <w:b/>
          <w:bCs/>
          <w:i w:val="false"/>
          <w:iCs w:val="false"/>
          <w:color w:val="000099"/>
        </w:rPr>
      </w:r>
    </w:p>
    <w:p>
      <w:pPr>
        <w:pStyle w:val="Normal"/>
        <w:rPr>
          <w:b/>
          <w:b/>
          <w:bCs/>
          <w:i/>
          <w:i/>
          <w:iCs/>
          <w:color w:val="007826"/>
        </w:rPr>
      </w:pPr>
      <w:r>
        <w:rPr>
          <w:b/>
          <w:bCs/>
          <w:i/>
          <w:iCs/>
          <w:color w:val="007826"/>
          <w:u w:val="single"/>
        </w:rPr>
        <w:t>exemple</w:t>
      </w:r>
      <w:r>
        <w:rPr>
          <w:b/>
          <w:bCs/>
          <w:i/>
          <w:iCs/>
          <w:color w:val="007826"/>
        </w:rPr>
        <w:t xml:space="preserve"> : </w:t>
      </w:r>
    </w:p>
    <w:p>
      <w:pPr>
        <w:pStyle w:val="Normal"/>
        <w:rPr>
          <w:b/>
          <w:b/>
          <w:bCs/>
          <w:i/>
          <w:i/>
          <w:iCs/>
          <w:color w:val="007826"/>
        </w:rPr>
      </w:pPr>
      <w:r>
        <w:rPr>
          <w:b/>
          <w:bCs/>
          <w:i/>
          <w:iCs/>
          <w:color w:val="007826"/>
        </w:rPr>
        <w:t xml:space="preserve">chanteras : chanter, 2e pers du singulier (tu) </w:t>
      </w:r>
    </w:p>
    <w:p>
      <w:pPr>
        <w:pStyle w:val="Normal"/>
        <w:rPr>
          <w:b/>
          <w:b/>
          <w:bCs/>
          <w:i w:val="false"/>
          <w:i w:val="false"/>
          <w:iCs w:val="false"/>
          <w:color w:val="auto"/>
        </w:rPr>
      </w:pPr>
      <w:r>
        <w:rPr>
          <w:b/>
          <w:bCs/>
          <w:i w:val="false"/>
          <w:iCs w:val="false"/>
          <w:color w:val="auto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color w:val="auto"/>
        </w:rPr>
      </w:pPr>
      <w:r>
        <w:rPr>
          <w:b/>
          <w:bCs/>
          <w:i w:val="false"/>
          <w:iCs w:val="false"/>
          <w:color w:val="auto"/>
        </w:rPr>
        <w:t xml:space="preserve">traversera -  étions –   apercevons –   apercevrons – allai – irai  –  visiterez – visitiez – visitez – mangea – mangera – parleraient – parleront –  donnas – donneras –  seront –  offrîmes – offrirons – offrons – viendrai </w:t>
      </w:r>
    </w:p>
    <w:p>
      <w:pPr>
        <w:pStyle w:val="Normal"/>
        <w:rPr>
          <w:b/>
          <w:b/>
          <w:bCs/>
          <w:i w:val="false"/>
          <w:i w:val="false"/>
          <w:iCs w:val="false"/>
          <w:color w:val="auto"/>
        </w:rPr>
      </w:pPr>
      <w:r>
        <w:rPr>
          <w:b/>
          <w:bCs/>
          <w:i w:val="false"/>
          <w:iCs w:val="false"/>
          <w:color w:val="auto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>…</w:t>
      </w:r>
      <w:r>
        <w:rPr>
          <w:b w:val="false"/>
          <w:bCs w:val="false"/>
          <w:i w:val="false"/>
          <w:iCs w:val="false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b/>
          <w:b/>
          <w:bCs/>
          <w:i w:val="false"/>
          <w:i w:val="false"/>
          <w:iCs w:val="false"/>
          <w:color w:val="auto"/>
        </w:rPr>
      </w:pPr>
      <w:r>
        <w:rPr>
          <w:b/>
          <w:bCs/>
          <w:i w:val="false"/>
          <w:iCs w:val="false"/>
          <w:color w:val="auto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color w:val="auto"/>
          <w:u w:val="single"/>
        </w:rPr>
      </w:pPr>
      <w:r>
        <w:rPr>
          <w:b/>
          <w:bCs/>
          <w:i w:val="false"/>
          <w:iCs w:val="false"/>
          <w:color w:val="auto"/>
          <w:u w:val="single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color w:val="000099"/>
          <w:u w:val="single"/>
        </w:rPr>
      </w:pPr>
      <w:r>
        <w:rPr>
          <w:b/>
          <w:bCs/>
          <w:i w:val="false"/>
          <w:iCs w:val="false"/>
          <w:color w:val="000099"/>
          <w:u w:val="single"/>
        </w:rPr>
        <w:t xml:space="preserve">Exercice 2 </w:t>
      </w:r>
    </w:p>
    <w:p>
      <w:pPr>
        <w:pStyle w:val="Normal"/>
        <w:rPr>
          <w:b/>
          <w:b/>
          <w:bCs/>
          <w:i w:val="false"/>
          <w:i w:val="false"/>
          <w:iCs w:val="false"/>
          <w:color w:val="000099"/>
        </w:rPr>
      </w:pPr>
      <w:r>
        <w:rPr>
          <w:b/>
          <w:bCs/>
          <w:i w:val="false"/>
          <w:iCs w:val="false"/>
          <w:color w:val="000099"/>
        </w:rPr>
        <w:t xml:space="preserve">Mets les phrases suivantes au futur de l'indicatif. </w:t>
      </w:r>
    </w:p>
    <w:p>
      <w:pPr>
        <w:pStyle w:val="Normal"/>
        <w:rPr>
          <w:b/>
          <w:b/>
          <w:bCs/>
          <w:i w:val="false"/>
          <w:i w:val="false"/>
          <w:iCs w:val="false"/>
          <w:color w:val="auto"/>
        </w:rPr>
      </w:pPr>
      <w:r>
        <w:rPr>
          <w:b/>
          <w:bCs/>
          <w:i w:val="false"/>
          <w:iCs w:val="false"/>
          <w:color w:val="auto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>1) La foule s'amasse sur les trottoirs.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>…</w:t>
      </w:r>
      <w:r>
        <w:rPr>
          <w:b w:val="false"/>
          <w:bCs w:val="false"/>
          <w:i w:val="false"/>
          <w:iCs w:val="false"/>
          <w:color w:val="auto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 xml:space="preserve">2) Leurs regards ne se croisent pas.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>…</w:t>
      </w:r>
      <w:r>
        <w:rPr>
          <w:b w:val="false"/>
          <w:bCs w:val="false"/>
          <w:i w:val="false"/>
          <w:iCs w:val="false"/>
          <w:color w:val="auto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 xml:space="preserve">3) Tête baissée, ils s'engouffrent dans la bouche de métro.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>…</w:t>
      </w:r>
      <w:r>
        <w:rPr>
          <w:b w:val="false"/>
          <w:bCs w:val="false"/>
          <w:i w:val="false"/>
          <w:iCs w:val="false"/>
          <w:color w:val="auto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 xml:space="preserve">4) Dans les couloirs, ils se précipitent sur le quai.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>…</w:t>
      </w:r>
      <w:r>
        <w:rPr>
          <w:b w:val="false"/>
          <w:bCs w:val="false"/>
          <w:i w:val="false"/>
          <w:iCs w:val="false"/>
          <w:color w:val="auto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99"/>
        </w:rPr>
      </w:pPr>
      <w:r>
        <w:rPr>
          <w:b w:val="false"/>
          <w:bCs w:val="false"/>
          <w:i w:val="false"/>
          <w:iCs w:val="false"/>
          <w:color w:val="000099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color w:val="000099"/>
          <w:u w:val="single"/>
        </w:rPr>
      </w:pPr>
      <w:r>
        <w:rPr>
          <w:b/>
          <w:bCs/>
          <w:i w:val="false"/>
          <w:iCs w:val="false"/>
          <w:color w:val="000099"/>
          <w:u w:val="single"/>
        </w:rPr>
        <w:t xml:space="preserve">Exercice 3 </w:t>
      </w:r>
    </w:p>
    <w:p>
      <w:pPr>
        <w:pStyle w:val="Normal"/>
        <w:rPr>
          <w:b/>
          <w:b/>
          <w:bCs/>
          <w:i w:val="false"/>
          <w:i w:val="false"/>
          <w:iCs w:val="false"/>
          <w:color w:val="000099"/>
        </w:rPr>
      </w:pPr>
      <w:r>
        <w:rPr>
          <w:b/>
          <w:bCs/>
          <w:i w:val="false"/>
          <w:iCs w:val="false"/>
          <w:color w:val="000099"/>
        </w:rPr>
        <w:t xml:space="preserve">Complète les phrases suivantes en conjuguant les verbes entre parenthèses au futur de l'indicatif.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 xml:space="preserve">1) Vous </w:t>
      </w:r>
      <w:r>
        <w:rPr>
          <w:b w:val="false"/>
          <w:bCs w:val="false"/>
          <w:i/>
          <w:iCs/>
          <w:color w:val="auto"/>
        </w:rPr>
        <w:t>(pouvoir)</w:t>
      </w:r>
      <w:r>
        <w:rPr>
          <w:b w:val="false"/>
          <w:bCs w:val="false"/>
          <w:i w:val="false"/>
          <w:iCs w:val="false"/>
          <w:color w:val="auto"/>
        </w:rPr>
        <w:t xml:space="preserve"> ….......................................... revenir demain pour récupérer vos billets de train.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 xml:space="preserve">2) Que </w:t>
      </w:r>
      <w:r>
        <w:rPr>
          <w:b w:val="false"/>
          <w:bCs w:val="false"/>
          <w:i/>
          <w:iCs/>
          <w:color w:val="auto"/>
        </w:rPr>
        <w:t>(dire)</w:t>
      </w:r>
      <w:r>
        <w:rPr>
          <w:b w:val="false"/>
          <w:bCs w:val="false"/>
          <w:i w:val="false"/>
          <w:iCs w:val="false"/>
          <w:color w:val="auto"/>
        </w:rPr>
        <w:t xml:space="preserve"> …....................................... les passagers si le train est annulé ?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 xml:space="preserve">3) Je suis sûre que notre invité ne </w:t>
      </w:r>
      <w:r>
        <w:rPr>
          <w:b w:val="false"/>
          <w:bCs w:val="false"/>
          <w:i/>
          <w:iCs/>
          <w:color w:val="auto"/>
        </w:rPr>
        <w:t>( venir)</w:t>
      </w:r>
      <w:r>
        <w:rPr>
          <w:b w:val="false"/>
          <w:bCs w:val="false"/>
          <w:i w:val="false"/>
          <w:iCs w:val="false"/>
          <w:color w:val="auto"/>
        </w:rPr>
        <w:t xml:space="preserve"> …................................ pas.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 xml:space="preserve">4) J ' </w:t>
      </w:r>
      <w:r>
        <w:rPr>
          <w:b w:val="false"/>
          <w:bCs w:val="false"/>
          <w:i/>
          <w:iCs/>
          <w:color w:val="auto"/>
        </w:rPr>
        <w:t>(envoyer)</w:t>
      </w:r>
      <w:r>
        <w:rPr>
          <w:b w:val="false"/>
          <w:bCs w:val="false"/>
          <w:i w:val="false"/>
          <w:iCs w:val="false"/>
          <w:color w:val="auto"/>
        </w:rPr>
        <w:t xml:space="preserve"> …................................... ma lettre demain.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 xml:space="preserve">5) Nous </w:t>
      </w:r>
      <w:r>
        <w:rPr>
          <w:b w:val="false"/>
          <w:bCs w:val="false"/>
          <w:i/>
          <w:iCs/>
          <w:color w:val="auto"/>
        </w:rPr>
        <w:t xml:space="preserve">(être) </w:t>
      </w:r>
      <w:r>
        <w:rPr>
          <w:b w:val="false"/>
          <w:bCs w:val="false"/>
          <w:i w:val="false"/>
          <w:iCs w:val="false"/>
          <w:color w:val="auto"/>
        </w:rPr>
        <w:t xml:space="preserve">….................................... heureux de vous revoir.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 xml:space="preserve">6) Vous </w:t>
      </w:r>
      <w:r>
        <w:rPr>
          <w:b w:val="false"/>
          <w:bCs w:val="false"/>
          <w:i/>
          <w:iCs/>
          <w:color w:val="auto"/>
        </w:rPr>
        <w:t>(tenir)</w:t>
      </w:r>
      <w:r>
        <w:rPr>
          <w:b w:val="false"/>
          <w:bCs w:val="false"/>
          <w:i w:val="false"/>
          <w:iCs w:val="false"/>
          <w:color w:val="auto"/>
        </w:rPr>
        <w:t xml:space="preserve"> …................................... la boutique durant notre absence.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color w:val="0000FF"/>
        </w:rPr>
      </w:pPr>
      <w:r>
        <w:rPr>
          <w:b/>
          <w:bCs/>
          <w:i w:val="false"/>
          <w:iCs w:val="false"/>
          <w:color w:val="0000FF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color w:val="000099"/>
          <w:u w:val="single"/>
        </w:rPr>
      </w:pPr>
      <w:r>
        <w:rPr>
          <w:b/>
          <w:bCs/>
          <w:i w:val="false"/>
          <w:iCs w:val="false"/>
          <w:color w:val="000099"/>
          <w:u w:val="single"/>
        </w:rPr>
        <w:t xml:space="preserve">Exercice 4  </w:t>
      </w:r>
    </w:p>
    <w:p>
      <w:pPr>
        <w:pStyle w:val="Normal"/>
        <w:rPr>
          <w:b/>
          <w:b/>
          <w:bCs/>
          <w:i w:val="false"/>
          <w:i w:val="false"/>
          <w:iCs w:val="false"/>
          <w:color w:val="000099"/>
        </w:rPr>
      </w:pPr>
      <w:r>
        <w:rPr>
          <w:b/>
          <w:bCs/>
          <w:i w:val="false"/>
          <w:iCs w:val="false"/>
          <w:color w:val="000099"/>
        </w:rPr>
        <w:t xml:space="preserve">Réécris le texte suivant au futur de l'indicatif. </w:t>
      </w:r>
    </w:p>
    <w:p>
      <w:pPr>
        <w:pStyle w:val="Normal"/>
        <w:rPr>
          <w:b/>
          <w:b/>
          <w:bCs/>
          <w:i w:val="false"/>
          <w:i w:val="false"/>
          <w:iCs w:val="false"/>
          <w:color w:val="C5000B"/>
        </w:rPr>
      </w:pPr>
      <w:r>
        <w:rPr>
          <w:b/>
          <w:bCs/>
          <w:i w:val="false"/>
          <w:iCs w:val="false"/>
          <w:color w:val="C5000B"/>
        </w:rPr>
      </w:r>
    </w:p>
    <w:p>
      <w:pPr>
        <w:pStyle w:val="Normal"/>
        <w:rPr>
          <w:b w:val="false"/>
          <w:b w:val="false"/>
          <w:bCs w:val="false"/>
          <w:i/>
          <w:i/>
          <w:iCs/>
          <w:color w:val="auto"/>
        </w:rPr>
      </w:pPr>
      <w:r>
        <w:rPr>
          <w:b w:val="false"/>
          <w:bCs w:val="false"/>
          <w:i/>
          <w:iCs/>
          <w:color w:val="auto"/>
        </w:rPr>
        <w:t xml:space="preserve">Les rues se font désertes et deviennent plus noires. Je chancelle comme un homme ivre sur les trottoirs. J'ai peur des grands pans d'ombre que les maisons projettent. </w:t>
      </w:r>
    </w:p>
    <w:p>
      <w:pPr>
        <w:pStyle w:val="Normal"/>
        <w:rPr>
          <w:b w:val="false"/>
          <w:b w:val="false"/>
          <w:bCs w:val="false"/>
          <w:i/>
          <w:i/>
          <w:iCs/>
          <w:color w:val="auto"/>
        </w:rPr>
      </w:pPr>
      <w:r>
        <w:rPr>
          <w:b w:val="false"/>
          <w:bCs w:val="false"/>
          <w:i/>
          <w:iCs/>
          <w:color w:val="auto"/>
        </w:rPr>
        <w:t xml:space="preserve">J'ai peur. Quelqu'un me suit. Je n'ose pas tourner la tête. Un pas clopin-clopant saute de plus en plus près. J'ai peur. J'ai le vertige. Et je m'arrête exprès. </w:t>
      </w:r>
    </w:p>
    <w:p>
      <w:pPr>
        <w:pStyle w:val="Normal"/>
        <w:rPr>
          <w:b w:val="false"/>
          <w:b w:val="false"/>
          <w:bCs w:val="false"/>
          <w:i/>
          <w:i/>
          <w:iCs/>
          <w:color w:val="auto"/>
        </w:rPr>
      </w:pPr>
      <w:r>
        <w:rPr>
          <w:b w:val="false"/>
          <w:bCs w:val="false"/>
          <w:i/>
          <w:iCs/>
          <w:color w:val="auto"/>
        </w:rPr>
      </w:r>
    </w:p>
    <w:p>
      <w:pPr>
        <w:pStyle w:val="Normal"/>
        <w:rPr>
          <w:b w:val="false"/>
          <w:b w:val="false"/>
          <w:bCs w:val="false"/>
          <w:i/>
          <w:i/>
          <w:iCs/>
          <w:color w:val="auto"/>
        </w:rPr>
      </w:pPr>
      <w:r>
        <w:rPr>
          <w:b w:val="false"/>
          <w:bCs w:val="false"/>
          <w:i/>
          <w:iCs/>
          <w:color w:val="auto"/>
        </w:rPr>
        <w:t xml:space="preserve">                                                                                            </w:t>
      </w:r>
      <w:r>
        <w:rPr>
          <w:b w:val="false"/>
          <w:bCs w:val="false"/>
          <w:i/>
          <w:iCs/>
          <w:color w:val="auto"/>
          <w:sz w:val="20"/>
          <w:szCs w:val="20"/>
        </w:rPr>
        <w:t xml:space="preserve"> </w:t>
      </w:r>
      <w:r>
        <w:rPr>
          <w:b w:val="false"/>
          <w:bCs w:val="false"/>
          <w:i w:val="false"/>
          <w:iCs w:val="false"/>
          <w:color w:val="auto"/>
          <w:sz w:val="20"/>
          <w:szCs w:val="20"/>
        </w:rPr>
        <w:t xml:space="preserve">Blaise Cendras </w:t>
      </w:r>
      <w:r>
        <w:rPr>
          <w:b w:val="false"/>
          <w:bCs w:val="false"/>
          <w:i/>
          <w:iCs/>
          <w:color w:val="auto"/>
          <w:sz w:val="20"/>
          <w:szCs w:val="20"/>
        </w:rPr>
        <w:t>« Les pâques à New York »</w:t>
      </w:r>
      <w:r>
        <w:rPr>
          <w:b w:val="false"/>
          <w:bCs w:val="false"/>
          <w:i w:val="false"/>
          <w:iCs w:val="false"/>
          <w:color w:val="auto"/>
          <w:sz w:val="20"/>
          <w:szCs w:val="20"/>
        </w:rPr>
        <w:t>, 1926</w:t>
      </w:r>
    </w:p>
    <w:p>
      <w:pPr>
        <w:pStyle w:val="Normal"/>
        <w:rPr>
          <w:b/>
          <w:b/>
          <w:bCs/>
          <w:i w:val="false"/>
          <w:i w:val="false"/>
          <w:iCs w:val="false"/>
          <w:color w:val="auto"/>
        </w:rPr>
      </w:pPr>
      <w:r>
        <w:rPr>
          <w:b/>
          <w:bCs/>
          <w:i w:val="false"/>
          <w:iCs w:val="false"/>
          <w:color w:val="auto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color w:val="auto"/>
        </w:rPr>
      </w:pPr>
      <w:r>
        <w:rPr>
          <w:b/>
          <w:bCs/>
          <w:i w:val="false"/>
          <w:iCs w:val="false"/>
          <w:color w:val="auto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>…</w:t>
      </w:r>
      <w:r>
        <w:rPr>
          <w:b w:val="false"/>
          <w:bCs w:val="false"/>
          <w:i w:val="false"/>
          <w:iCs w:val="false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sz w:val="24"/>
      <w:szCs w:val="24"/>
      <w:lang w:val="fr-FR" w:eastAsia="zh-CN" w:bidi="hi-IN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209</TotalTime>
  <Application>LibreOffice/5.1.6.2$Windows_x86 LibreOffice_project/07ac168c60a517dba0f0d7bc7540f5afa45f0909</Application>
  <Pages>3</Pages>
  <Words>561</Words>
  <CharactersWithSpaces>10527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2020-03-22T14:10:00Z</dcterms:created>
  <dc:creator/>
  <dc:description/>
  <dc:language>fr-FR</dc:language>
  <cp:lastModifiedBy/>
  <dcterms:modified xsi:type="dcterms:W3CDTF">2020-03-22T17:59:13Z</dcterms:modified>
  <cp:revision>6</cp:revision>
  <dc:subject/>
  <dc:title/>
</cp:coreProperties>
</file>