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8D" w:rsidRPr="0031118D" w:rsidRDefault="0031118D" w:rsidP="003111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111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la 1ère phase (</w:t>
      </w:r>
      <w:r w:rsidRPr="00BF6AF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fr-FR"/>
        </w:rPr>
        <w:t>3 février au 23 mars 2020</w:t>
      </w:r>
      <w:r w:rsidRPr="003111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)</w:t>
      </w:r>
      <w:r w:rsidRPr="0031118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, saisie des parents et validation </w:t>
      </w:r>
      <w:r w:rsidRPr="004F3F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des vœux provisoires</w:t>
      </w:r>
      <w:r w:rsidRPr="0031118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4F3FB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par le collège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31118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(intentions d’orientation) </w:t>
      </w:r>
    </w:p>
    <w:p w:rsidR="003F3669" w:rsidRPr="0031118D" w:rsidRDefault="00B56872">
      <w:pPr>
        <w:rPr>
          <w:color w:val="FF0000"/>
        </w:rPr>
      </w:pPr>
      <w:r w:rsidRPr="0031118D">
        <w:rPr>
          <w:b/>
          <w:color w:val="FF0000"/>
          <w:sz w:val="24"/>
        </w:rPr>
        <w:t xml:space="preserve">1/ </w:t>
      </w:r>
      <w:r w:rsidR="003F3669" w:rsidRPr="0031118D">
        <w:rPr>
          <w:b/>
          <w:color w:val="FF0000"/>
          <w:sz w:val="24"/>
        </w:rPr>
        <w:t>S</w:t>
      </w:r>
      <w:r w:rsidRPr="0031118D">
        <w:rPr>
          <w:b/>
          <w:color w:val="FF0000"/>
          <w:sz w:val="24"/>
        </w:rPr>
        <w:t xml:space="preserve">ur internet, </w:t>
      </w:r>
      <w:r w:rsidR="0031118D" w:rsidRPr="0031118D">
        <w:rPr>
          <w:b/>
          <w:color w:val="FF0000"/>
          <w:sz w:val="24"/>
        </w:rPr>
        <w:t>allez</w:t>
      </w:r>
      <w:r w:rsidR="003F3669" w:rsidRPr="0031118D">
        <w:rPr>
          <w:b/>
          <w:color w:val="FF0000"/>
          <w:sz w:val="24"/>
        </w:rPr>
        <w:t xml:space="preserve"> sur la page « </w:t>
      </w:r>
      <w:r w:rsidR="00BB3244" w:rsidRPr="0031118D">
        <w:rPr>
          <w:b/>
          <w:color w:val="FF0000"/>
          <w:sz w:val="24"/>
        </w:rPr>
        <w:t>ENT METICE Réunion</w:t>
      </w:r>
      <w:r w:rsidR="003F3669" w:rsidRPr="0031118D">
        <w:rPr>
          <w:b/>
          <w:color w:val="FF0000"/>
          <w:sz w:val="24"/>
        </w:rPr>
        <w:t> »</w:t>
      </w:r>
      <w:r w:rsidR="002560AB" w:rsidRPr="0031118D">
        <w:rPr>
          <w:b/>
          <w:color w:val="FF0000"/>
          <w:sz w:val="24"/>
        </w:rPr>
        <w:t> </w:t>
      </w:r>
      <w:r w:rsidR="003F3669" w:rsidRPr="0031118D">
        <w:rPr>
          <w:sz w:val="20"/>
        </w:rPr>
        <w:t>(ta</w:t>
      </w:r>
      <w:r w:rsidR="00BB3244" w:rsidRPr="0031118D">
        <w:rPr>
          <w:sz w:val="20"/>
        </w:rPr>
        <w:t xml:space="preserve">pez </w:t>
      </w:r>
      <w:r w:rsidR="003F3669" w:rsidRPr="0031118D">
        <w:rPr>
          <w:sz w:val="20"/>
        </w:rPr>
        <w:t xml:space="preserve">« ENT METICE Réunion » </w:t>
      </w:r>
      <w:r w:rsidRPr="0031118D">
        <w:rPr>
          <w:sz w:val="20"/>
        </w:rPr>
        <w:t>dans le moteur de recherche</w:t>
      </w:r>
      <w:r w:rsidR="00BB3244" w:rsidRPr="0031118D">
        <w:rPr>
          <w:sz w:val="20"/>
        </w:rPr>
        <w:t xml:space="preserve"> ou </w:t>
      </w:r>
      <w:r w:rsidRPr="0031118D">
        <w:rPr>
          <w:sz w:val="20"/>
        </w:rPr>
        <w:t xml:space="preserve">tapez </w:t>
      </w:r>
      <w:r w:rsidR="003F3669" w:rsidRPr="0031118D">
        <w:rPr>
          <w:sz w:val="20"/>
        </w:rPr>
        <w:t xml:space="preserve">directement </w:t>
      </w:r>
      <w:r w:rsidR="002560AB" w:rsidRPr="0031118D">
        <w:rPr>
          <w:sz w:val="20"/>
        </w:rPr>
        <w:t xml:space="preserve">dans la barre de </w:t>
      </w:r>
      <w:r w:rsidR="005935A6" w:rsidRPr="0031118D">
        <w:rPr>
          <w:sz w:val="20"/>
        </w:rPr>
        <w:t>navigation</w:t>
      </w:r>
      <w:hyperlink r:id="rId5" w:history="1">
        <w:r w:rsidR="003F3669" w:rsidRPr="0031118D">
          <w:rPr>
            <w:rStyle w:val="Lienhypertexte"/>
            <w:b/>
            <w:sz w:val="20"/>
          </w:rPr>
          <w:t>https://sso.ac-reunion.fr/login?service</w:t>
        </w:r>
      </w:hyperlink>
      <w:r w:rsidRPr="0031118D">
        <w:rPr>
          <w:sz w:val="20"/>
        </w:rPr>
        <w:t>)</w:t>
      </w:r>
    </w:p>
    <w:p w:rsidR="003F3669" w:rsidRPr="0031118D" w:rsidRDefault="003F3669" w:rsidP="003F3669">
      <w:pPr>
        <w:rPr>
          <w:b/>
          <w:i/>
          <w:color w:val="FF0000"/>
        </w:rPr>
      </w:pPr>
      <w:r w:rsidRPr="0031118D">
        <w:rPr>
          <w:b/>
          <w:color w:val="FF0000"/>
          <w:sz w:val="24"/>
        </w:rPr>
        <w:t>2/Connectez-vous en utilisant</w:t>
      </w:r>
      <w:r w:rsidR="00BF6AF4">
        <w:rPr>
          <w:b/>
          <w:color w:val="FF0000"/>
          <w:sz w:val="24"/>
        </w:rPr>
        <w:t xml:space="preserve"> </w:t>
      </w:r>
      <w:r w:rsidR="0016587C" w:rsidRPr="0031118D">
        <w:rPr>
          <w:b/>
          <w:color w:val="FF0000"/>
          <w:sz w:val="24"/>
        </w:rPr>
        <w:t>l’</w:t>
      </w:r>
      <w:r w:rsidR="00B56872" w:rsidRPr="0031118D">
        <w:rPr>
          <w:b/>
          <w:color w:val="FF0000"/>
          <w:sz w:val="24"/>
        </w:rPr>
        <w:t xml:space="preserve">identifiant et </w:t>
      </w:r>
      <w:r w:rsidR="0016587C" w:rsidRPr="0031118D">
        <w:rPr>
          <w:b/>
          <w:color w:val="FF0000"/>
          <w:sz w:val="24"/>
        </w:rPr>
        <w:t xml:space="preserve">le </w:t>
      </w:r>
      <w:r w:rsidR="00B56872" w:rsidRPr="0031118D">
        <w:rPr>
          <w:b/>
          <w:color w:val="FF0000"/>
          <w:sz w:val="24"/>
        </w:rPr>
        <w:t xml:space="preserve">mot de passe pour accéder à votre compte </w:t>
      </w:r>
      <w:proofErr w:type="gramStart"/>
      <w:r w:rsidR="00B56872" w:rsidRPr="0031118D">
        <w:rPr>
          <w:b/>
          <w:color w:val="FF0000"/>
          <w:sz w:val="24"/>
        </w:rPr>
        <w:t>ATEN</w:t>
      </w:r>
      <w:r w:rsidR="00B56872" w:rsidRPr="0031118D">
        <w:rPr>
          <w:color w:val="FF0000"/>
        </w:rPr>
        <w:t>(</w:t>
      </w:r>
      <w:proofErr w:type="gramEnd"/>
      <w:r w:rsidR="00B56872" w:rsidRPr="0031118D">
        <w:rPr>
          <w:sz w:val="20"/>
          <w:u w:val="single"/>
        </w:rPr>
        <w:t xml:space="preserve">compte pour accéder à </w:t>
      </w:r>
      <w:r w:rsidR="00B56872" w:rsidRPr="0031118D">
        <w:rPr>
          <w:b/>
          <w:color w:val="FF0000"/>
          <w:sz w:val="20"/>
          <w:u w:val="single"/>
        </w:rPr>
        <w:t>Pronote</w:t>
      </w:r>
      <w:r w:rsidR="00B56872" w:rsidRPr="0031118D">
        <w:rPr>
          <w:sz w:val="20"/>
          <w:u w:val="single"/>
        </w:rPr>
        <w:t xml:space="preserve"> par l’ ENT METICE</w:t>
      </w:r>
      <w:r w:rsidR="005935A6" w:rsidRPr="0031118D">
        <w:rPr>
          <w:sz w:val="20"/>
          <w:u w:val="single"/>
        </w:rPr>
        <w:t xml:space="preserve">, identifiant et mot de passe </w:t>
      </w:r>
      <w:r w:rsidR="00B42AC2" w:rsidRPr="0031118D">
        <w:rPr>
          <w:sz w:val="20"/>
          <w:u w:val="single"/>
        </w:rPr>
        <w:t xml:space="preserve">ont été </w:t>
      </w:r>
      <w:r w:rsidR="005935A6" w:rsidRPr="0031118D">
        <w:rPr>
          <w:sz w:val="20"/>
          <w:u w:val="single"/>
        </w:rPr>
        <w:t>remis à l’inscriptionau collège</w:t>
      </w:r>
      <w:r w:rsidR="00B56872" w:rsidRPr="0031118D">
        <w:rPr>
          <w:color w:val="FF0000"/>
          <w:sz w:val="20"/>
        </w:rPr>
        <w:t>)</w:t>
      </w:r>
      <w:r w:rsidR="002560AB" w:rsidRPr="0031118D">
        <w:rPr>
          <w:color w:val="FF0000"/>
          <w:sz w:val="20"/>
        </w:rPr>
        <w:t xml:space="preserve">. </w:t>
      </w:r>
      <w:r w:rsidR="005935A6" w:rsidRPr="0031118D">
        <w:rPr>
          <w:b/>
          <w:i/>
          <w:color w:val="FF0000"/>
        </w:rPr>
        <w:t xml:space="preserve">ATTENTION : </w:t>
      </w:r>
      <w:r w:rsidR="002560AB" w:rsidRPr="0031118D">
        <w:rPr>
          <w:b/>
          <w:i/>
          <w:color w:val="FF0000"/>
        </w:rPr>
        <w:t xml:space="preserve">POUR UTILISER CE COMPTE IL FAUT UNE ADRESSE MAIL </w:t>
      </w:r>
    </w:p>
    <w:p w:rsidR="003F3669" w:rsidRPr="0031118D" w:rsidRDefault="003F3669">
      <w:pPr>
        <w:rPr>
          <w:color w:val="FF0000"/>
          <w:sz w:val="24"/>
        </w:rPr>
      </w:pPr>
      <w:r w:rsidRPr="0031118D">
        <w:rPr>
          <w:b/>
          <w:color w:val="FF0000"/>
          <w:sz w:val="24"/>
        </w:rPr>
        <w:t>3/Après ouverture de votre accès, cliquez</w:t>
      </w:r>
      <w:r w:rsidRPr="0031118D">
        <w:rPr>
          <w:color w:val="FF0000"/>
          <w:sz w:val="24"/>
        </w:rPr>
        <w:t xml:space="preserve"> sur « </w:t>
      </w:r>
      <w:r w:rsidRPr="0031118D">
        <w:rPr>
          <w:b/>
          <w:color w:val="FF0000"/>
          <w:sz w:val="24"/>
          <w:u w:val="single"/>
        </w:rPr>
        <w:t>outils</w:t>
      </w:r>
      <w:r w:rsidRPr="0031118D">
        <w:rPr>
          <w:color w:val="FF0000"/>
          <w:sz w:val="24"/>
        </w:rPr>
        <w:t> » dans le menu à gauche, puis sur l’icône « </w:t>
      </w:r>
      <w:r w:rsidRPr="0031118D">
        <w:rPr>
          <w:b/>
          <w:color w:val="FF0000"/>
          <w:sz w:val="24"/>
          <w:u w:val="single"/>
        </w:rPr>
        <w:t>téléservices</w:t>
      </w:r>
      <w:r w:rsidRPr="0031118D">
        <w:rPr>
          <w:color w:val="FF0000"/>
          <w:sz w:val="24"/>
        </w:rPr>
        <w:t> » : voir la flèche ci-dessous</w:t>
      </w:r>
    </w:p>
    <w:p w:rsidR="00BB3244" w:rsidRDefault="00BB3244">
      <w:r w:rsidRPr="00BB3244">
        <w:rPr>
          <w:noProof/>
          <w:lang w:eastAsia="fr-FR"/>
        </w:rPr>
        <w:drawing>
          <wp:inline distT="0" distB="0" distL="0" distR="0">
            <wp:extent cx="8988508" cy="2671638"/>
            <wp:effectExtent l="19050" t="0" r="3092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0294" cy="267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F39" w:rsidRPr="0031118D" w:rsidRDefault="00480F39" w:rsidP="00480F39">
      <w:pPr>
        <w:rPr>
          <w:b/>
          <w:color w:val="FF0000"/>
          <w:sz w:val="24"/>
        </w:rPr>
      </w:pPr>
      <w:r w:rsidRPr="0031118D">
        <w:rPr>
          <w:b/>
          <w:color w:val="FF0000"/>
          <w:sz w:val="24"/>
        </w:rPr>
        <w:t>4/ Cliquez sur onglet « orientation » : face à la flèche sur l’image</w:t>
      </w:r>
      <w:r w:rsidR="0016587C" w:rsidRPr="0031118D">
        <w:rPr>
          <w:b/>
          <w:color w:val="FF0000"/>
          <w:sz w:val="24"/>
        </w:rPr>
        <w:t xml:space="preserve"> ci-dessous</w:t>
      </w:r>
    </w:p>
    <w:p w:rsidR="00BB3244" w:rsidRDefault="00BB3244">
      <w:r>
        <w:rPr>
          <w:noProof/>
          <w:lang w:eastAsia="fr-FR"/>
        </w:rPr>
        <w:drawing>
          <wp:inline distT="0" distB="0" distL="0" distR="0">
            <wp:extent cx="5753597" cy="201168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01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F39" w:rsidRPr="0031118D" w:rsidRDefault="00480F39" w:rsidP="00480F39">
      <w:pPr>
        <w:rPr>
          <w:b/>
          <w:color w:val="FF0000"/>
          <w:sz w:val="24"/>
        </w:rPr>
      </w:pPr>
      <w:r w:rsidRPr="0031118D">
        <w:rPr>
          <w:b/>
          <w:color w:val="FF0000"/>
          <w:sz w:val="24"/>
        </w:rPr>
        <w:lastRenderedPageBreak/>
        <w:t>5/ Sélectionnez la 1</w:t>
      </w:r>
      <w:r w:rsidRPr="0031118D">
        <w:rPr>
          <w:b/>
          <w:color w:val="FF0000"/>
          <w:sz w:val="24"/>
          <w:vertAlign w:val="superscript"/>
        </w:rPr>
        <w:t>ère</w:t>
      </w:r>
      <w:r w:rsidRPr="0031118D">
        <w:rPr>
          <w:b/>
          <w:color w:val="FF0000"/>
          <w:sz w:val="24"/>
        </w:rPr>
        <w:t xml:space="preserve"> intention d’orientation puis « validez ». </w:t>
      </w:r>
      <w:r w:rsidR="00542907" w:rsidRPr="0031118D">
        <w:rPr>
          <w:b/>
          <w:color w:val="FF0000"/>
          <w:sz w:val="24"/>
        </w:rPr>
        <w:br/>
      </w:r>
      <w:r w:rsidRPr="0031118D">
        <w:rPr>
          <w:b/>
          <w:color w:val="0070C0"/>
        </w:rPr>
        <w:t>Si vous le souhaitez,Vous pouvez ensuite ajouter 2 autres intentions sur les 3 vœux proposés en cliquant sur « ajouter une intention » puis « valider »</w:t>
      </w:r>
    </w:p>
    <w:p w:rsidR="00BB3244" w:rsidRDefault="00BB3244">
      <w:r>
        <w:rPr>
          <w:noProof/>
          <w:lang w:eastAsia="fr-FR"/>
        </w:rPr>
        <w:drawing>
          <wp:inline distT="0" distB="0" distL="0" distR="0">
            <wp:extent cx="7334440" cy="3857625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763" cy="3878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8B" w:rsidRPr="0031118D" w:rsidRDefault="00480F39">
      <w:pPr>
        <w:rPr>
          <w:b/>
          <w:color w:val="0070C0"/>
          <w:sz w:val="24"/>
        </w:rPr>
      </w:pPr>
      <w:r w:rsidRPr="0031118D">
        <w:rPr>
          <w:b/>
          <w:color w:val="FF0000"/>
          <w:sz w:val="24"/>
        </w:rPr>
        <w:t>6</w:t>
      </w:r>
      <w:r w:rsidR="00BF4259" w:rsidRPr="0031118D">
        <w:rPr>
          <w:b/>
          <w:color w:val="FF0000"/>
          <w:sz w:val="24"/>
        </w:rPr>
        <w:t>/ Après validation, vous pouvez vous déconnecter</w:t>
      </w:r>
      <w:r w:rsidR="002608B5" w:rsidRPr="0031118D">
        <w:rPr>
          <w:b/>
          <w:color w:val="FF0000"/>
          <w:sz w:val="24"/>
        </w:rPr>
        <w:br/>
      </w:r>
      <w:r w:rsidR="00D57A8B" w:rsidRPr="0031118D">
        <w:rPr>
          <w:b/>
          <w:color w:val="0070C0"/>
          <w:sz w:val="24"/>
          <w:u w:val="single"/>
        </w:rPr>
        <w:t>Remarque</w:t>
      </w:r>
      <w:r w:rsidR="00D57A8B" w:rsidRPr="0031118D">
        <w:rPr>
          <w:b/>
          <w:color w:val="0070C0"/>
          <w:sz w:val="24"/>
        </w:rPr>
        <w:t> : pour l’inscription au lycée et la demande de bourse, vous utilisez également « téléservices »</w:t>
      </w:r>
    </w:p>
    <w:p w:rsidR="00A00C77" w:rsidRPr="00A00C77" w:rsidRDefault="0031118D" w:rsidP="003111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3111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la 2ème phase</w:t>
      </w:r>
      <w:r w:rsidRPr="00BF6A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F6AF4" w:rsidRPr="00A00C77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4 mai au 22 mai 2020</w:t>
      </w:r>
      <w:r w:rsidR="00BF6AF4" w:rsidRPr="00A00C77">
        <w:rPr>
          <w:rFonts w:ascii="Times New Roman" w:eastAsia="Times New Roman" w:hAnsi="Times New Roman" w:cs="Times New Roman"/>
          <w:sz w:val="28"/>
          <w:szCs w:val="24"/>
          <w:lang w:eastAsia="fr-FR"/>
        </w:rPr>
        <w:t> </w:t>
      </w:r>
      <w:r w:rsidR="00BF6A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="00A00C77">
        <w:rPr>
          <w:rFonts w:ascii="Times New Roman" w:eastAsia="Times New Roman" w:hAnsi="Times New Roman" w:cs="Times New Roman"/>
          <w:sz w:val="24"/>
          <w:szCs w:val="24"/>
          <w:lang w:eastAsia="fr-FR"/>
        </w:rPr>
        <w:t>PHASE DEFINITIVE</w:t>
      </w:r>
    </w:p>
    <w:p w:rsidR="00A00C77" w:rsidRDefault="00BF6AF4" w:rsidP="00A00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►</w:t>
      </w:r>
      <w:r>
        <w:rPr>
          <w:rFonts w:ascii="Times New Roman" w:eastAsia="Times New Roman" w:hAnsi="Times New Roman" w:cs="Times New Roman"/>
          <w:szCs w:val="24"/>
          <w:lang w:eastAsia="fr-FR"/>
        </w:rPr>
        <w:t xml:space="preserve">il faut faire </w:t>
      </w:r>
      <w:r w:rsidR="0031118D" w:rsidRPr="0031118D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31118D" w:rsidRPr="0031118D">
        <w:rPr>
          <w:rFonts w:ascii="Times New Roman" w:eastAsia="Times New Roman" w:hAnsi="Times New Roman" w:cs="Times New Roman"/>
          <w:b/>
          <w:bCs/>
          <w:szCs w:val="24"/>
          <w:u w:val="single"/>
          <w:lang w:eastAsia="fr-FR"/>
        </w:rPr>
        <w:t>2 saisies</w:t>
      </w:r>
      <w:r w:rsidR="0031118D" w:rsidRPr="0031118D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</w:p>
    <w:p w:rsidR="00A00C77" w:rsidRDefault="00BF6AF4" w:rsidP="00A00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>→</w:t>
      </w:r>
      <w:r w:rsidR="0031118D" w:rsidRPr="0031118D">
        <w:rPr>
          <w:rFonts w:ascii="Times New Roman" w:eastAsia="Times New Roman" w:hAnsi="Times New Roman" w:cs="Times New Roman"/>
          <w:b/>
          <w:szCs w:val="24"/>
          <w:lang w:eastAsia="fr-FR"/>
        </w:rPr>
        <w:t xml:space="preserve">une première pour la saisie des </w:t>
      </w:r>
      <w:r w:rsidRPr="00BF6AF4">
        <w:rPr>
          <w:rFonts w:ascii="Times New Roman" w:eastAsia="Times New Roman" w:hAnsi="Times New Roman" w:cs="Times New Roman"/>
          <w:b/>
          <w:szCs w:val="24"/>
          <w:lang w:eastAsia="fr-FR"/>
        </w:rPr>
        <w:t>vœux</w:t>
      </w:r>
      <w:r w:rsidR="0031118D" w:rsidRPr="0031118D">
        <w:rPr>
          <w:rFonts w:ascii="Times New Roman" w:eastAsia="Times New Roman" w:hAnsi="Times New Roman" w:cs="Times New Roman"/>
          <w:b/>
          <w:szCs w:val="24"/>
          <w:lang w:eastAsia="fr-FR"/>
        </w:rPr>
        <w:t xml:space="preserve"> définitifs</w:t>
      </w:r>
      <w:r w:rsidR="0031118D" w:rsidRPr="0031118D">
        <w:rPr>
          <w:rFonts w:ascii="Times New Roman" w:eastAsia="Times New Roman" w:hAnsi="Times New Roman" w:cs="Times New Roman"/>
          <w:szCs w:val="24"/>
          <w:lang w:eastAsia="fr-FR"/>
        </w:rPr>
        <w:t xml:space="preserve"> en terme </w:t>
      </w:r>
      <w:r>
        <w:rPr>
          <w:rFonts w:ascii="Times New Roman" w:eastAsia="Times New Roman" w:hAnsi="Times New Roman" w:cs="Times New Roman"/>
          <w:szCs w:val="24"/>
          <w:lang w:eastAsia="fr-FR"/>
        </w:rPr>
        <w:t>d'orientation de type CAP 2PRO 2GT,</w:t>
      </w:r>
      <w:r w:rsidR="0031118D" w:rsidRPr="0031118D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</w:p>
    <w:p w:rsidR="0031118D" w:rsidRPr="0031118D" w:rsidRDefault="00BF6AF4" w:rsidP="00A00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Cs w:val="24"/>
          <w:lang w:eastAsia="fr-FR"/>
        </w:rPr>
        <w:t>→</w:t>
      </w:r>
      <w:r w:rsidR="0031118D" w:rsidRPr="0031118D">
        <w:rPr>
          <w:rFonts w:ascii="Times New Roman" w:eastAsia="Times New Roman" w:hAnsi="Times New Roman" w:cs="Times New Roman"/>
          <w:b/>
          <w:szCs w:val="24"/>
          <w:lang w:eastAsia="fr-FR"/>
        </w:rPr>
        <w:t>une deuxiè</w:t>
      </w:r>
      <w:r>
        <w:rPr>
          <w:rFonts w:ascii="Times New Roman" w:eastAsia="Times New Roman" w:hAnsi="Times New Roman" w:cs="Times New Roman"/>
          <w:b/>
          <w:szCs w:val="24"/>
          <w:lang w:eastAsia="fr-FR"/>
        </w:rPr>
        <w:t xml:space="preserve">me saisie sur un nouvel onglet qui apparaitra </w:t>
      </w:r>
      <w:r w:rsidR="0031118D" w:rsidRPr="0031118D">
        <w:rPr>
          <w:rFonts w:ascii="Times New Roman" w:eastAsia="Times New Roman" w:hAnsi="Times New Roman" w:cs="Times New Roman"/>
          <w:b/>
          <w:szCs w:val="24"/>
          <w:lang w:eastAsia="fr-FR"/>
        </w:rPr>
        <w:t>"affectation post 3ème" pour saisir</w:t>
      </w:r>
      <w:r w:rsidR="0031118D" w:rsidRPr="0031118D">
        <w:rPr>
          <w:rFonts w:ascii="Times New Roman" w:eastAsia="Times New Roman" w:hAnsi="Times New Roman" w:cs="Times New Roman"/>
          <w:szCs w:val="24"/>
          <w:lang w:eastAsia="fr-FR"/>
        </w:rPr>
        <w:t xml:space="preserve"> les demandes de formations et d'établissements quelque soit l'orientation</w:t>
      </w:r>
      <w:r>
        <w:rPr>
          <w:rFonts w:ascii="Times New Roman" w:eastAsia="Times New Roman" w:hAnsi="Times New Roman" w:cs="Times New Roman"/>
          <w:szCs w:val="24"/>
          <w:lang w:eastAsia="fr-FR"/>
        </w:rPr>
        <w:t xml:space="preserve"> demandée</w:t>
      </w:r>
      <w:r w:rsidR="0031118D" w:rsidRPr="0031118D">
        <w:rPr>
          <w:rFonts w:ascii="Times New Roman" w:eastAsia="Times New Roman" w:hAnsi="Times New Roman" w:cs="Times New Roman"/>
          <w:szCs w:val="24"/>
          <w:lang w:eastAsia="fr-FR"/>
        </w:rPr>
        <w:t>.</w:t>
      </w:r>
    </w:p>
    <w:p w:rsidR="00C13409" w:rsidRPr="0031118D" w:rsidRDefault="002608B5">
      <w:pPr>
        <w:rPr>
          <w:b/>
          <w:color w:val="FF0000"/>
          <w:sz w:val="24"/>
        </w:rPr>
      </w:pPr>
      <w:r w:rsidRPr="0031118D">
        <w:rPr>
          <w:b/>
          <w:color w:val="FF0000"/>
          <w:sz w:val="24"/>
        </w:rPr>
        <w:t xml:space="preserve">UN KIOSQUE NUMERIQUE </w:t>
      </w:r>
      <w:r w:rsidR="00C13409">
        <w:rPr>
          <w:b/>
          <w:color w:val="FF0000"/>
          <w:sz w:val="24"/>
        </w:rPr>
        <w:t xml:space="preserve">A LA DEMANDE </w:t>
      </w:r>
      <w:r w:rsidRPr="0031118D">
        <w:rPr>
          <w:b/>
          <w:color w:val="FF0000"/>
          <w:sz w:val="24"/>
        </w:rPr>
        <w:t>SE</w:t>
      </w:r>
      <w:r w:rsidR="00BF6AF4">
        <w:rPr>
          <w:b/>
          <w:color w:val="FF0000"/>
          <w:sz w:val="24"/>
        </w:rPr>
        <w:t>RA</w:t>
      </w:r>
      <w:r w:rsidRPr="0031118D">
        <w:rPr>
          <w:b/>
          <w:color w:val="FF0000"/>
          <w:sz w:val="24"/>
        </w:rPr>
        <w:t xml:space="preserve"> MIS EN PLACE POUR VOUS AC</w:t>
      </w:r>
      <w:r w:rsidR="00C13409">
        <w:rPr>
          <w:b/>
          <w:color w:val="FF0000"/>
          <w:sz w:val="24"/>
        </w:rPr>
        <w:t>C</w:t>
      </w:r>
      <w:r w:rsidRPr="0031118D">
        <w:rPr>
          <w:b/>
          <w:color w:val="FF0000"/>
          <w:sz w:val="24"/>
        </w:rPr>
        <w:t xml:space="preserve">OMPAGNER DANS </w:t>
      </w:r>
      <w:r w:rsidR="00C13409">
        <w:rPr>
          <w:b/>
          <w:color w:val="FF0000"/>
          <w:sz w:val="24"/>
        </w:rPr>
        <w:t>CES</w:t>
      </w:r>
      <w:r w:rsidRPr="0031118D">
        <w:rPr>
          <w:b/>
          <w:color w:val="FF0000"/>
          <w:sz w:val="24"/>
        </w:rPr>
        <w:t xml:space="preserve"> DEMARCHES NUMERIQUES EN CAS DE DIFFICULTE</w:t>
      </w:r>
      <w:bookmarkStart w:id="0" w:name="_GoBack"/>
      <w:bookmarkEnd w:id="0"/>
    </w:p>
    <w:sectPr w:rsidR="00C13409" w:rsidRPr="0031118D" w:rsidSect="00BB3244">
      <w:pgSz w:w="16838" w:h="11906" w:orient="landscape"/>
      <w:pgMar w:top="340" w:right="454" w:bottom="3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D43CC"/>
    <w:multiLevelType w:val="multilevel"/>
    <w:tmpl w:val="C922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985A00"/>
    <w:multiLevelType w:val="multilevel"/>
    <w:tmpl w:val="160A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3244"/>
    <w:rsid w:val="0016587C"/>
    <w:rsid w:val="002560AB"/>
    <w:rsid w:val="002608B5"/>
    <w:rsid w:val="0031118D"/>
    <w:rsid w:val="003F3669"/>
    <w:rsid w:val="00402951"/>
    <w:rsid w:val="00480F39"/>
    <w:rsid w:val="004F3FB2"/>
    <w:rsid w:val="00542907"/>
    <w:rsid w:val="005935A6"/>
    <w:rsid w:val="0079017B"/>
    <w:rsid w:val="00857F23"/>
    <w:rsid w:val="009A42E6"/>
    <w:rsid w:val="00A00C77"/>
    <w:rsid w:val="00B42AC2"/>
    <w:rsid w:val="00B56872"/>
    <w:rsid w:val="00BB3244"/>
    <w:rsid w:val="00BF4259"/>
    <w:rsid w:val="00BF6AF4"/>
    <w:rsid w:val="00C13409"/>
    <w:rsid w:val="00D03718"/>
    <w:rsid w:val="00D57A8B"/>
    <w:rsid w:val="00D84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24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5687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36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so.ac-reunion.fr/login?servi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5</cp:revision>
  <cp:lastPrinted>2020-02-20T12:27:00Z</cp:lastPrinted>
  <dcterms:created xsi:type="dcterms:W3CDTF">2020-02-20T11:55:00Z</dcterms:created>
  <dcterms:modified xsi:type="dcterms:W3CDTF">2020-02-20T12:28:00Z</dcterms:modified>
</cp:coreProperties>
</file>