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37" w:after="0" w:line="540"/>
        <w:ind w:right="4593" w:left="4876" w:firstLine="0"/>
        <w:jc w:val="center"/>
        <w:rPr>
          <w:rFonts w:ascii="Arial" w:hAnsi="Arial" w:cs="Arial" w:eastAsia="Arial"/>
          <w:color w:val="auto"/>
          <w:spacing w:val="0"/>
          <w:position w:val="-2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9" w:after="0" w:line="260"/>
        <w:ind w:right="0" w:left="2923" w:firstLine="0"/>
        <w:jc w:val="left"/>
        <w:rPr>
          <w:rFonts w:ascii="Arial" w:hAnsi="Arial" w:cs="Arial" w:eastAsia="Arial"/>
          <w:color w:val="auto"/>
          <w:spacing w:val="0"/>
          <w:position w:val="-1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Har</w:t>
      </w:r>
      <w:r>
        <w:rPr>
          <w:rFonts w:ascii="Arial" w:hAnsi="Arial" w:cs="Arial" w:eastAsia="Arial"/>
          <w:b/>
          <w:color w:val="auto"/>
          <w:spacing w:val="1"/>
          <w:position w:val="-1"/>
          <w:sz w:val="24"/>
          <w:shd w:fill="auto" w:val="clear"/>
        </w:rPr>
        <w:t xml:space="preserve">cè</w:t>
      </w:r>
      <w:r>
        <w:rPr>
          <w:rFonts w:ascii="Arial" w:hAnsi="Arial" w:cs="Arial" w:eastAsia="Arial"/>
          <w:b/>
          <w:color w:val="auto"/>
          <w:spacing w:val="-2"/>
          <w:position w:val="-1"/>
          <w:sz w:val="24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1"/>
          <w:position w:val="-1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1"/>
          <w:position w:val="-1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nt</w:t>
      </w:r>
      <w:r>
        <w:rPr>
          <w:rFonts w:ascii="Arial" w:hAnsi="Arial" w:cs="Arial" w:eastAsia="Arial"/>
          <w:b/>
          <w:color w:val="auto"/>
          <w:spacing w:val="-1"/>
          <w:position w:val="-1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à l</w:t>
      </w:r>
      <w:r>
        <w:rPr>
          <w:rFonts w:ascii="Arial" w:hAnsi="Arial" w:cs="Arial" w:eastAsia="Arial"/>
          <w:b/>
          <w:color w:val="auto"/>
          <w:spacing w:val="1"/>
          <w:position w:val="-1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b/>
          <w:color w:val="auto"/>
          <w:spacing w:val="-1"/>
          <w:position w:val="-1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b/>
          <w:color w:val="auto"/>
          <w:spacing w:val="1"/>
          <w:position w:val="-1"/>
          <w:sz w:val="24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ole</w:t>
      </w:r>
      <w:r>
        <w:rPr>
          <w:rFonts w:ascii="Arial" w:hAnsi="Arial" w:cs="Arial" w:eastAsia="Arial"/>
          <w:b/>
          <w:color w:val="auto"/>
          <w:spacing w:val="2"/>
          <w:position w:val="-1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1"/>
          <w:position w:val="-1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n p</w:t>
      </w:r>
      <w:r>
        <w:rPr>
          <w:rFonts w:ascii="Arial" w:hAnsi="Arial" w:cs="Arial" w:eastAsia="Arial"/>
          <w:b/>
          <w:color w:val="auto"/>
          <w:spacing w:val="1"/>
          <w:position w:val="-1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-2"/>
          <w:position w:val="-1"/>
          <w:sz w:val="24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1"/>
          <w:position w:val="-1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r pour</w:t>
      </w:r>
      <w:r>
        <w:rPr>
          <w:rFonts w:ascii="Arial" w:hAnsi="Arial" w:cs="Arial" w:eastAsia="Arial"/>
          <w:b/>
          <w:color w:val="auto"/>
          <w:spacing w:val="1"/>
          <w:position w:val="-1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-1"/>
          <w:sz w:val="24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1"/>
          <w:position w:val="-1"/>
          <w:sz w:val="24"/>
          <w:shd w:fill="auto" w:val="clear"/>
        </w:rPr>
        <w:t xml:space="preserve"> s</w:t>
      </w:r>
      <w:r>
        <w:rPr>
          <w:rFonts w:ascii="Arial" w:hAnsi="Arial" w:cs="Arial" w:eastAsia="Arial"/>
          <w:b/>
          <w:color w:val="auto"/>
          <w:spacing w:val="-3"/>
          <w:position w:val="-1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-1"/>
          <w:sz w:val="24"/>
          <w:shd w:fill="auto" w:val="clear"/>
        </w:rPr>
        <w:t xml:space="preserve">opper.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9" w:after="0" w:line="360"/>
        <w:ind w:right="186" w:left="532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rcèle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à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’é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rs 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boo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les 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lus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lus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les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icti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s.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Et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ir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ê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r.</w:t>
      </w:r>
    </w:p>
    <w:p>
      <w:pPr>
        <w:tabs>
          <w:tab w:val="left" w:pos="1278" w:leader="none"/>
        </w:tabs>
        <w:spacing w:before="5" w:after="0" w:line="360"/>
        <w:ind w:right="0" w:left="568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En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inist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è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du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le,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%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rcel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s, 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trois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clas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%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rcèl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è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re,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très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è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re.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Cela re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rés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rai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lème.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è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de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rait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ê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roit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tiss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ring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récr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5" w:after="0" w:line="360"/>
        <w:ind w:right="0" w:left="1238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le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rcèl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7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tabs>
          <w:tab w:val="left" w:pos="1278" w:leader="none"/>
        </w:tabs>
        <w:spacing w:before="0" w:after="0" w:line="360"/>
        <w:ind w:right="0" w:left="568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ab/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rcèle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</w:t>
      </w:r>
      <w:r>
        <w:rPr>
          <w:rFonts w:ascii="Arial" w:hAnsi="Arial" w:cs="Arial" w:eastAsia="Arial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io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ê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ph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ien</w:t>
      </w:r>
      <w:r>
        <w:rPr>
          <w:rFonts w:ascii="Arial" w:hAnsi="Arial" w:cs="Arial" w:eastAsia="Arial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r,</w:t>
      </w:r>
      <w:r>
        <w:rPr>
          <w:rFonts w:ascii="Arial" w:hAnsi="Arial" w:cs="Arial" w:eastAsia="Arial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</w:t>
      </w:r>
      <w:r>
        <w:rPr>
          <w:rFonts w:ascii="Arial" w:hAnsi="Arial" w:cs="Arial" w:eastAsia="Arial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ssi,</w:t>
      </w: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Arial" w:hAnsi="Arial" w:cs="Arial" w:eastAsia="Arial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il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s’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’u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lè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rcèle</w:t>
      </w:r>
      <w:r>
        <w:rPr>
          <w:rFonts w:ascii="Arial" w:hAnsi="Arial" w:cs="Arial" w:eastAsia="Arial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tre,</w:t>
      </w:r>
      <w:r>
        <w:rPr>
          <w:rFonts w:ascii="Arial" w:hAnsi="Arial" w:cs="Arial" w:eastAsia="Arial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</w:t>
      </w:r>
      <w:r>
        <w:rPr>
          <w:rFonts w:ascii="Arial" w:hAnsi="Arial" w:cs="Arial" w:eastAsia="Arial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les</w:t>
      </w:r>
      <w:r>
        <w:rPr>
          <w:rFonts w:ascii="Arial" w:hAnsi="Arial" w:cs="Arial" w:eastAsia="Arial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rcel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rs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 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ou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lus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rs c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lè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l.</w:t>
      </w:r>
    </w:p>
    <w:p>
      <w:pPr>
        <w:spacing w:before="7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12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è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rcèl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rac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12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iol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d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lè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lusi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rs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icti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s.</w:t>
      </w:r>
    </w:p>
    <w:p>
      <w:pPr>
        <w:spacing w:before="6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0" w:left="12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ré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titi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ressio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se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ré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è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tabs>
          <w:tab w:val="left" w:pos="1240" w:leader="none"/>
        </w:tabs>
        <w:spacing w:before="0" w:after="0" w:line="357"/>
        <w:ind w:right="186" w:left="1600" w:hanging="149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r,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r,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lté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iculiser 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tre</w:t>
      </w:r>
    </w:p>
    <w:p>
      <w:pPr>
        <w:tabs>
          <w:tab w:val="left" w:pos="1600" w:leader="none"/>
        </w:tabs>
        <w:spacing w:before="8" w:after="0" w:line="358"/>
        <w:ind w:right="186" w:left="160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leme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icti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lus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ib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ph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uemen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peu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00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trait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Cit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ior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23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emb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01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9" w:after="0" w:line="240"/>
        <w:ind w:right="1265" w:left="1299" w:firstLine="0"/>
        <w:jc w:val="center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COMP</w:t>
      </w:r>
      <w:r>
        <w:rPr>
          <w:rFonts w:ascii="Arial" w:hAnsi="Arial" w:cs="Arial" w:eastAsia="Arial"/>
          <w:b/>
          <w:color w:val="auto"/>
          <w:spacing w:val="-1"/>
          <w:position w:val="0"/>
          <w:sz w:val="40"/>
          <w:shd w:fill="auto" w:val="clear"/>
        </w:rPr>
        <w:t xml:space="preserve">É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TE</w:t>
      </w:r>
      <w:r>
        <w:rPr>
          <w:rFonts w:ascii="Arial" w:hAnsi="Arial" w:cs="Arial" w:eastAsia="Arial"/>
          <w:b/>
          <w:color w:val="auto"/>
          <w:spacing w:val="-2"/>
          <w:position w:val="0"/>
          <w:sz w:val="4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CES</w:t>
      </w:r>
      <w:r>
        <w:rPr>
          <w:rFonts w:ascii="Arial" w:hAnsi="Arial" w:cs="Arial" w:eastAsia="Arial"/>
          <w:b/>
          <w:color w:val="auto"/>
          <w:spacing w:val="-1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DE L</w:t>
      </w:r>
      <w:r>
        <w:rPr>
          <w:rFonts w:ascii="Arial" w:hAnsi="Arial" w:cs="Arial" w:eastAsia="Arial"/>
          <w:b/>
          <w:color w:val="auto"/>
          <w:spacing w:val="-2"/>
          <w:position w:val="0"/>
          <w:sz w:val="4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1"/>
          <w:position w:val="0"/>
          <w:sz w:val="40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TU</w:t>
      </w:r>
      <w:r>
        <w:rPr>
          <w:rFonts w:ascii="Arial" w:hAnsi="Arial" w:cs="Arial" w:eastAsia="Arial"/>
          <w:b/>
          <w:color w:val="auto"/>
          <w:spacing w:val="2"/>
          <w:position w:val="0"/>
          <w:sz w:val="4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1"/>
          <w:position w:val="0"/>
          <w:sz w:val="40"/>
          <w:shd w:fill="auto" w:val="clear"/>
        </w:rPr>
        <w:t xml:space="preserve"> </w:t>
      </w:r>
    </w:p>
    <w:p>
      <w:pPr>
        <w:spacing w:before="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Répondre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ux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es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ons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 fa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sa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nt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as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1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trait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te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 ?                                                                      </w:t>
      </w:r>
      <w:r>
        <w:rPr>
          <w:rFonts w:ascii="Arial" w:hAnsi="Arial" w:cs="Arial" w:eastAsia="Arial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poin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18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31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rtic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?                                                                              </w:t>
      </w:r>
      <w:r>
        <w:rPr>
          <w:rFonts w:ascii="Arial" w:hAnsi="Arial" w:cs="Arial" w:eastAsia="Arial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poin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1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1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’él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è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rcelés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è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?                                         </w:t>
      </w:r>
      <w:r>
        <w:rPr>
          <w:rFonts w:ascii="Arial" w:hAnsi="Arial" w:cs="Arial" w:eastAsia="Arial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poin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</w:t>
      </w:r>
    </w:p>
    <w:p>
      <w:pPr>
        <w:spacing w:before="1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1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ract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rcèle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?                                    </w:t>
      </w:r>
      <w:r>
        <w:rPr>
          <w:rFonts w:ascii="Arial" w:hAnsi="Arial" w:cs="Arial" w:eastAsia="Arial"/>
          <w:color w:val="auto"/>
          <w:spacing w:val="6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poin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</w:t>
      </w:r>
    </w:p>
    <w:p>
      <w:pPr>
        <w:spacing w:before="1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1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is,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rce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rs 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isse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le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lus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ou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?       </w:t>
      </w:r>
      <w:r>
        <w:rPr>
          <w:rFonts w:ascii="Arial" w:hAnsi="Arial" w:cs="Arial" w:eastAsia="Arial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poin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19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31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rès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née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l’artic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is,                                 </w:t>
      </w:r>
      <w:r>
        <w:rPr>
          <w:rFonts w:ascii="Arial" w:hAnsi="Arial" w:cs="Arial" w:eastAsia="Arial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poin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67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rack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rcèl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?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18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31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non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"p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è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d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la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                     </w:t>
      </w:r>
      <w:r>
        <w:rPr>
          <w:rFonts w:ascii="Arial" w:hAnsi="Arial" w:cs="Arial" w:eastAsia="Arial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poin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67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rés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rai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è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 »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19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31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peu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ê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rcèle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                                         </w:t>
      </w:r>
      <w:r>
        <w:rPr>
          <w:rFonts w:ascii="Arial" w:hAnsi="Arial" w:cs="Arial" w:eastAsia="Arial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poin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67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le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'un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lè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sse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9" w:after="0" w:line="240"/>
        <w:ind w:right="0" w:left="1404" w:firstLine="0"/>
        <w:jc w:val="left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COMPÉT</w:t>
      </w:r>
      <w:r>
        <w:rPr>
          <w:rFonts w:ascii="Arial" w:hAnsi="Arial" w:cs="Arial" w:eastAsia="Arial"/>
          <w:b/>
          <w:color w:val="auto"/>
          <w:spacing w:val="-2"/>
          <w:position w:val="0"/>
          <w:sz w:val="4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1"/>
          <w:position w:val="0"/>
          <w:sz w:val="4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CES</w:t>
      </w:r>
      <w:r>
        <w:rPr>
          <w:rFonts w:ascii="Arial" w:hAnsi="Arial" w:cs="Arial" w:eastAsia="Arial"/>
          <w:b/>
          <w:color w:val="auto"/>
          <w:spacing w:val="-1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D’ÉC</w:t>
      </w:r>
      <w:r>
        <w:rPr>
          <w:rFonts w:ascii="Arial" w:hAnsi="Arial" w:cs="Arial" w:eastAsia="Arial"/>
          <w:b/>
          <w:color w:val="auto"/>
          <w:spacing w:val="2"/>
          <w:position w:val="0"/>
          <w:sz w:val="4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-4"/>
          <w:position w:val="0"/>
          <w:sz w:val="4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TU</w:t>
      </w:r>
      <w:r>
        <w:rPr>
          <w:rFonts w:ascii="Arial" w:hAnsi="Arial" w:cs="Arial" w:eastAsia="Arial"/>
          <w:b/>
          <w:color w:val="auto"/>
          <w:spacing w:val="2"/>
          <w:position w:val="0"/>
          <w:sz w:val="4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1"/>
          <w:position w:val="0"/>
          <w:sz w:val="40"/>
          <w:shd w:fill="auto" w:val="clear"/>
        </w:rPr>
        <w:t xml:space="preserve"> (10 points)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3096" w:left="31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’artic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’I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sé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rcèl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t. P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z-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boo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it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la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pe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? Fa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rdi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’acc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è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rs ?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dig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 de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ign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ini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um 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Arial" w:hAnsi="Arial" w:cs="Arial" w:eastAsia="Arial"/>
          <w:b/>
          <w:color w:val="auto"/>
          <w:spacing w:val="4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nt 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ons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gnes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ui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74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Arial" w:hAnsi="Arial" w:cs="Arial" w:eastAsia="Arial"/>
          <w:b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ré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</w:p>
    <w:p>
      <w:pPr>
        <w:spacing w:before="0" w:after="0" w:line="240"/>
        <w:ind w:right="0" w:left="74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Arial" w:hAnsi="Arial" w:cs="Arial" w:eastAsia="Arial"/>
          <w:b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j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</w:p>
    <w:p>
      <w:pPr>
        <w:spacing w:before="0" w:after="0" w:line="240"/>
        <w:ind w:right="0" w:left="74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Arial" w:hAnsi="Arial" w:cs="Arial" w:eastAsia="Arial"/>
          <w:b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l’écr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rth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e.</w:t>
      </w:r>
    </w:p>
    <w:p>
      <w:pPr>
        <w:spacing w:before="1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…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………………………………………….……………………………………………………………………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