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8E" w:rsidRPr="00180312" w:rsidRDefault="00110E58" w:rsidP="00180312">
      <w:pPr>
        <w:contextualSpacing/>
        <w:jc w:val="center"/>
        <w:rPr>
          <w:sz w:val="38"/>
          <w:szCs w:val="38"/>
        </w:rPr>
      </w:pPr>
      <w:r w:rsidRPr="00180312">
        <w:rPr>
          <w:sz w:val="38"/>
          <w:szCs w:val="38"/>
        </w:rPr>
        <w:t xml:space="preserve">DOSSIER A DEPOSER DIRECTEMENT A LA GESTION – BUREAU DES BOURSES- AU PLUS TARD LE </w:t>
      </w:r>
      <w:r w:rsidR="002523B4">
        <w:rPr>
          <w:sz w:val="38"/>
          <w:szCs w:val="38"/>
        </w:rPr>
        <w:t xml:space="preserve">5 </w:t>
      </w:r>
      <w:r w:rsidR="000D129A">
        <w:rPr>
          <w:sz w:val="38"/>
          <w:szCs w:val="38"/>
        </w:rPr>
        <w:t>OCTOBRE</w:t>
      </w:r>
      <w:r w:rsidR="002523B4">
        <w:rPr>
          <w:sz w:val="38"/>
          <w:szCs w:val="38"/>
        </w:rPr>
        <w:t xml:space="preserve"> </w:t>
      </w:r>
      <w:proofErr w:type="gramStart"/>
      <w:r w:rsidR="002523B4">
        <w:rPr>
          <w:sz w:val="38"/>
          <w:szCs w:val="38"/>
        </w:rPr>
        <w:t>201</w:t>
      </w:r>
      <w:r w:rsidR="000D129A">
        <w:rPr>
          <w:sz w:val="38"/>
          <w:szCs w:val="38"/>
        </w:rPr>
        <w:t>8</w:t>
      </w:r>
      <w:r w:rsidRPr="00180312">
        <w:rPr>
          <w:sz w:val="38"/>
          <w:szCs w:val="38"/>
        </w:rPr>
        <w:t> .</w:t>
      </w:r>
      <w:proofErr w:type="gramEnd"/>
    </w:p>
    <w:p w:rsidR="00110E58" w:rsidRPr="00180312" w:rsidRDefault="00110E58" w:rsidP="00180312">
      <w:pPr>
        <w:contextualSpacing/>
        <w:jc w:val="center"/>
        <w:rPr>
          <w:sz w:val="38"/>
          <w:szCs w:val="38"/>
        </w:rPr>
      </w:pPr>
      <w:r w:rsidRPr="00180312">
        <w:rPr>
          <w:sz w:val="38"/>
          <w:szCs w:val="38"/>
        </w:rPr>
        <w:t>TOUT DOSSIER INCOMPLET NE SERA PAS ACCEPTE.</w:t>
      </w:r>
    </w:p>
    <w:p w:rsidR="00C43FBC" w:rsidRDefault="00C43FBC">
      <w:pPr>
        <w:contextualSpacing/>
      </w:pPr>
    </w:p>
    <w:p w:rsidR="00C43FBC" w:rsidRPr="00180312" w:rsidRDefault="00C43FBC" w:rsidP="00C43FBC">
      <w:pPr>
        <w:contextualSpacing/>
        <w:jc w:val="center"/>
        <w:rPr>
          <w:b/>
          <w:sz w:val="52"/>
          <w:szCs w:val="52"/>
          <w:u w:val="single"/>
        </w:rPr>
      </w:pPr>
      <w:r w:rsidRPr="00180312">
        <w:rPr>
          <w:b/>
          <w:sz w:val="52"/>
          <w:szCs w:val="52"/>
          <w:u w:val="single"/>
        </w:rPr>
        <w:t>LISTE DES PIECES A FOURNIR</w:t>
      </w:r>
    </w:p>
    <w:p w:rsidR="00C43FBC" w:rsidRDefault="00C43FBC">
      <w:pPr>
        <w:contextualSpacing/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C43FBC" w:rsidTr="008A5189">
        <w:tc>
          <w:tcPr>
            <w:tcW w:w="3652" w:type="dxa"/>
          </w:tcPr>
          <w:p w:rsidR="00C43FBC" w:rsidRPr="00180312" w:rsidRDefault="00C43FBC">
            <w:pPr>
              <w:contextualSpacing/>
              <w:rPr>
                <w:b/>
              </w:rPr>
            </w:pPr>
            <w:r w:rsidRPr="00180312">
              <w:rPr>
                <w:b/>
              </w:rPr>
              <w:t>LE FORMULAIRE</w:t>
            </w:r>
          </w:p>
        </w:tc>
        <w:tc>
          <w:tcPr>
            <w:tcW w:w="5560" w:type="dxa"/>
          </w:tcPr>
          <w:p w:rsidR="00C43FBC" w:rsidRDefault="00C43FBC">
            <w:pPr>
              <w:contextualSpacing/>
            </w:pPr>
            <w:r>
              <w:t>DUMENT REMPLI DATE ET SIGNE</w:t>
            </w:r>
          </w:p>
        </w:tc>
      </w:tr>
      <w:tr w:rsidR="00C43FBC" w:rsidTr="008A5189">
        <w:tc>
          <w:tcPr>
            <w:tcW w:w="3652" w:type="dxa"/>
          </w:tcPr>
          <w:p w:rsidR="00C43FBC" w:rsidRPr="00180312" w:rsidRDefault="00C43FBC">
            <w:pPr>
              <w:contextualSpacing/>
              <w:rPr>
                <w:b/>
              </w:rPr>
            </w:pPr>
            <w:r w:rsidRPr="00180312">
              <w:rPr>
                <w:b/>
              </w:rPr>
              <w:t>JUSTIFICATIF DE LA CAF</w:t>
            </w:r>
          </w:p>
        </w:tc>
        <w:tc>
          <w:tcPr>
            <w:tcW w:w="5560" w:type="dxa"/>
          </w:tcPr>
          <w:p w:rsidR="00C43FBC" w:rsidRDefault="00C43FBC">
            <w:pPr>
              <w:contextualSpacing/>
            </w:pPr>
            <w:r>
              <w:t>Attestation de droits faisant apparaitre les enfants à charge</w:t>
            </w:r>
          </w:p>
        </w:tc>
      </w:tr>
      <w:tr w:rsidR="00C43FBC" w:rsidTr="008A5189">
        <w:tc>
          <w:tcPr>
            <w:tcW w:w="3652" w:type="dxa"/>
          </w:tcPr>
          <w:p w:rsidR="00C43FBC" w:rsidRPr="00180312" w:rsidRDefault="00C43FBC">
            <w:pPr>
              <w:contextualSpacing/>
              <w:rPr>
                <w:b/>
              </w:rPr>
            </w:pPr>
            <w:r w:rsidRPr="00180312">
              <w:rPr>
                <w:b/>
              </w:rPr>
              <w:t>LA SITUATION DU MENAGE</w:t>
            </w:r>
          </w:p>
        </w:tc>
        <w:tc>
          <w:tcPr>
            <w:tcW w:w="5560" w:type="dxa"/>
          </w:tcPr>
          <w:p w:rsidR="00C43FBC" w:rsidRPr="008A5189" w:rsidRDefault="00C43FBC">
            <w:pPr>
              <w:contextualSpacing/>
              <w:rPr>
                <w:sz w:val="30"/>
                <w:szCs w:val="30"/>
              </w:rPr>
            </w:pPr>
            <w:r w:rsidRPr="008A5189">
              <w:rPr>
                <w:b/>
                <w:sz w:val="30"/>
                <w:szCs w:val="30"/>
                <w:u w:val="single"/>
              </w:rPr>
              <w:t>PARENTS SEPARES OU DIVORCES</w:t>
            </w:r>
            <w:r w:rsidRPr="008A5189">
              <w:rPr>
                <w:sz w:val="30"/>
                <w:szCs w:val="30"/>
              </w:rPr>
              <w:t> :</w:t>
            </w:r>
          </w:p>
          <w:p w:rsidR="00C43FBC" w:rsidRPr="00180312" w:rsidRDefault="00C43FBC" w:rsidP="00C43FBC">
            <w:pPr>
              <w:pStyle w:val="Paragraphedeliste"/>
              <w:numPr>
                <w:ilvl w:val="0"/>
                <w:numId w:val="1"/>
              </w:numPr>
            </w:pPr>
            <w:r>
              <w:t xml:space="preserve">Seuls les revenus du ménage du </w:t>
            </w:r>
            <w:r w:rsidRPr="00C43FBC">
              <w:rPr>
                <w:b/>
                <w:u w:val="single"/>
              </w:rPr>
              <w:t xml:space="preserve">parent </w:t>
            </w:r>
            <w:r>
              <w:t xml:space="preserve">qui a la charge de l’élève </w:t>
            </w:r>
            <w:r w:rsidRPr="00C43FBC">
              <w:rPr>
                <w:b/>
                <w:u w:val="single"/>
              </w:rPr>
              <w:t xml:space="preserve">AINSI </w:t>
            </w:r>
            <w:r>
              <w:t xml:space="preserve">que les </w:t>
            </w:r>
            <w:r w:rsidRPr="00C43FBC">
              <w:rPr>
                <w:b/>
                <w:u w:val="single"/>
              </w:rPr>
              <w:t>revenus de son concubin</w:t>
            </w:r>
          </w:p>
          <w:p w:rsidR="00180312" w:rsidRPr="00180312" w:rsidRDefault="00180312" w:rsidP="00180312">
            <w:pPr>
              <w:pStyle w:val="Paragraphedeliste"/>
            </w:pPr>
          </w:p>
          <w:p w:rsidR="00180312" w:rsidRPr="008A5189" w:rsidRDefault="00180312" w:rsidP="00180312">
            <w:pPr>
              <w:pStyle w:val="Paragraphedeliste"/>
              <w:numPr>
                <w:ilvl w:val="0"/>
                <w:numId w:val="1"/>
              </w:numPr>
              <w:spacing w:after="100"/>
              <w:ind w:left="714" w:hanging="357"/>
            </w:pPr>
            <w:r w:rsidRPr="00180312">
              <w:rPr>
                <w:b/>
              </w:rPr>
              <w:t>Jugement de divorce</w:t>
            </w:r>
          </w:p>
          <w:p w:rsidR="008A5189" w:rsidRDefault="008A5189" w:rsidP="008A5189">
            <w:pPr>
              <w:pStyle w:val="Paragraphedeliste"/>
            </w:pPr>
          </w:p>
          <w:p w:rsidR="008A5189" w:rsidRDefault="008A5189" w:rsidP="008A5189">
            <w:pPr>
              <w:pStyle w:val="Paragraphedeliste"/>
              <w:spacing w:after="100"/>
              <w:ind w:left="0"/>
              <w:rPr>
                <w:b/>
                <w:sz w:val="30"/>
                <w:szCs w:val="30"/>
                <w:u w:val="single"/>
              </w:rPr>
            </w:pPr>
            <w:r w:rsidRPr="008A5189">
              <w:rPr>
                <w:b/>
                <w:sz w:val="30"/>
                <w:szCs w:val="30"/>
                <w:u w:val="single"/>
              </w:rPr>
              <w:t>CONCUBINAGE :</w:t>
            </w:r>
          </w:p>
          <w:p w:rsidR="008A5189" w:rsidRPr="008A5189" w:rsidRDefault="008A5189" w:rsidP="008A5189">
            <w:pPr>
              <w:pStyle w:val="Paragraphedeliste"/>
              <w:spacing w:after="100"/>
              <w:ind w:left="0"/>
              <w:rPr>
                <w:b/>
                <w:sz w:val="30"/>
                <w:szCs w:val="30"/>
                <w:u w:val="single"/>
              </w:rPr>
            </w:pPr>
          </w:p>
          <w:p w:rsidR="00180312" w:rsidRDefault="00180312" w:rsidP="008A5189">
            <w:pPr>
              <w:pStyle w:val="Paragraphedeliste"/>
              <w:numPr>
                <w:ilvl w:val="0"/>
                <w:numId w:val="1"/>
              </w:numPr>
            </w:pPr>
            <w:r w:rsidRPr="008A5189">
              <w:rPr>
                <w:b/>
                <w:u w:val="single"/>
              </w:rPr>
              <w:t xml:space="preserve"> les revenus des deux concubins même si l’élève n’est pas un enfant commun</w:t>
            </w:r>
          </w:p>
        </w:tc>
      </w:tr>
      <w:tr w:rsidR="00C43FBC" w:rsidTr="008A5189">
        <w:tc>
          <w:tcPr>
            <w:tcW w:w="3652" w:type="dxa"/>
          </w:tcPr>
          <w:p w:rsidR="00C43FBC" w:rsidRPr="00180312" w:rsidRDefault="00180312">
            <w:pPr>
              <w:contextualSpacing/>
              <w:rPr>
                <w:b/>
              </w:rPr>
            </w:pPr>
            <w:r w:rsidRPr="00180312">
              <w:rPr>
                <w:b/>
              </w:rPr>
              <w:t>JUSTIFICATIF</w:t>
            </w:r>
            <w:r w:rsidR="008A5189">
              <w:rPr>
                <w:b/>
              </w:rPr>
              <w:t xml:space="preserve">S </w:t>
            </w:r>
            <w:r w:rsidRPr="00180312">
              <w:rPr>
                <w:b/>
              </w:rPr>
              <w:t xml:space="preserve"> DE REVENUS</w:t>
            </w:r>
          </w:p>
        </w:tc>
        <w:tc>
          <w:tcPr>
            <w:tcW w:w="5560" w:type="dxa"/>
          </w:tcPr>
          <w:p w:rsidR="00C43FBC" w:rsidRPr="008A5189" w:rsidRDefault="000D129A">
            <w:pPr>
              <w:contextualSpacing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AVIS D’IMPOSITION 2017</w:t>
            </w:r>
            <w:r w:rsidR="00180312" w:rsidRPr="008A5189">
              <w:rPr>
                <w:b/>
                <w:sz w:val="30"/>
                <w:szCs w:val="30"/>
                <w:u w:val="single"/>
              </w:rPr>
              <w:t xml:space="preserve"> sur les revenus 201</w:t>
            </w:r>
            <w:r>
              <w:rPr>
                <w:b/>
                <w:sz w:val="30"/>
                <w:szCs w:val="30"/>
                <w:u w:val="single"/>
              </w:rPr>
              <w:t>6</w:t>
            </w:r>
            <w:r w:rsidR="00180312">
              <w:rPr>
                <w:b/>
                <w:sz w:val="30"/>
                <w:szCs w:val="30"/>
              </w:rPr>
              <w:t xml:space="preserve"> </w:t>
            </w:r>
          </w:p>
          <w:p w:rsidR="00180312" w:rsidRDefault="00180312">
            <w:pPr>
              <w:contextualSpacing/>
              <w:rPr>
                <w:b/>
                <w:sz w:val="30"/>
                <w:szCs w:val="30"/>
              </w:rPr>
            </w:pPr>
          </w:p>
          <w:p w:rsidR="008A5189" w:rsidRDefault="00180312">
            <w:pPr>
              <w:contextualSpacing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Cas particulier :</w:t>
            </w:r>
          </w:p>
          <w:p w:rsidR="00180312" w:rsidRDefault="008A5189">
            <w:pPr>
              <w:contextualSpacing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  <w:r w:rsidR="00180312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décès de l’un des parents, divorce ou séparation attestée, changement de résidence exclusive : fournir les justificatifs</w:t>
            </w:r>
          </w:p>
          <w:p w:rsidR="008A5189" w:rsidRDefault="008A5189">
            <w:pPr>
              <w:contextualSpacing/>
              <w:rPr>
                <w:b/>
                <w:sz w:val="30"/>
                <w:szCs w:val="30"/>
              </w:rPr>
            </w:pPr>
          </w:p>
          <w:p w:rsidR="008A5189" w:rsidRPr="00180312" w:rsidRDefault="008A5189">
            <w:pPr>
              <w:contextualSpacing/>
              <w:rPr>
                <w:b/>
                <w:sz w:val="30"/>
                <w:szCs w:val="30"/>
              </w:rPr>
            </w:pPr>
            <w:r w:rsidRPr="008A5189">
              <w:rPr>
                <w:b/>
                <w:sz w:val="30"/>
                <w:szCs w:val="30"/>
                <w:u w:val="single"/>
              </w:rPr>
              <w:t>Important :</w:t>
            </w:r>
            <w:r>
              <w:rPr>
                <w:b/>
                <w:sz w:val="30"/>
                <w:szCs w:val="30"/>
              </w:rPr>
              <w:t xml:space="preserve"> </w:t>
            </w:r>
            <w:r w:rsidR="000D129A">
              <w:rPr>
                <w:sz w:val="30"/>
                <w:szCs w:val="30"/>
              </w:rPr>
              <w:t>les revenus de 2018</w:t>
            </w:r>
            <w:r w:rsidRPr="008A5189">
              <w:rPr>
                <w:sz w:val="30"/>
                <w:szCs w:val="30"/>
              </w:rPr>
              <w:t xml:space="preserve"> ne sont pas pris en compte</w:t>
            </w:r>
          </w:p>
        </w:tc>
      </w:tr>
      <w:tr w:rsidR="00C43FBC" w:rsidTr="002523B4">
        <w:trPr>
          <w:trHeight w:val="452"/>
        </w:trPr>
        <w:tc>
          <w:tcPr>
            <w:tcW w:w="3652" w:type="dxa"/>
          </w:tcPr>
          <w:p w:rsidR="00C43FBC" w:rsidRPr="002523B4" w:rsidRDefault="00C43FBC">
            <w:pPr>
              <w:contextualSpacing/>
              <w:rPr>
                <w:sz w:val="30"/>
                <w:szCs w:val="30"/>
              </w:rPr>
            </w:pPr>
          </w:p>
          <w:p w:rsidR="002523B4" w:rsidRPr="002523B4" w:rsidRDefault="002523B4">
            <w:pPr>
              <w:contextualSpacing/>
              <w:rPr>
                <w:rFonts w:cs="Times New Roman"/>
                <w:b/>
                <w:sz w:val="30"/>
                <w:szCs w:val="30"/>
              </w:rPr>
            </w:pPr>
            <w:r w:rsidRPr="002523B4">
              <w:rPr>
                <w:rFonts w:cs="Times New Roman"/>
                <w:b/>
                <w:sz w:val="30"/>
                <w:szCs w:val="30"/>
              </w:rPr>
              <w:t xml:space="preserve">POUR LE VERSEMENT </w:t>
            </w:r>
          </w:p>
        </w:tc>
        <w:tc>
          <w:tcPr>
            <w:tcW w:w="5560" w:type="dxa"/>
          </w:tcPr>
          <w:p w:rsidR="002523B4" w:rsidRPr="002523B4" w:rsidRDefault="002523B4">
            <w:pPr>
              <w:contextualSpacing/>
              <w:rPr>
                <w:b/>
                <w:sz w:val="30"/>
                <w:szCs w:val="30"/>
              </w:rPr>
            </w:pPr>
          </w:p>
          <w:p w:rsidR="00C43FBC" w:rsidRPr="002523B4" w:rsidRDefault="002523B4">
            <w:pPr>
              <w:contextualSpacing/>
              <w:rPr>
                <w:rFonts w:cs="Times New Roman"/>
                <w:b/>
                <w:sz w:val="30"/>
                <w:szCs w:val="30"/>
              </w:rPr>
            </w:pPr>
            <w:r w:rsidRPr="002523B4">
              <w:rPr>
                <w:rFonts w:cs="Times New Roman"/>
                <w:b/>
                <w:sz w:val="30"/>
                <w:szCs w:val="30"/>
              </w:rPr>
              <w:t>R.I.B DU RESPONSABLE LEGAL</w:t>
            </w:r>
          </w:p>
          <w:p w:rsidR="002523B4" w:rsidRPr="002523B4" w:rsidRDefault="002523B4">
            <w:pPr>
              <w:contextualSpacing/>
              <w:rPr>
                <w:b/>
                <w:sz w:val="30"/>
                <w:szCs w:val="30"/>
              </w:rPr>
            </w:pPr>
          </w:p>
        </w:tc>
      </w:tr>
    </w:tbl>
    <w:p w:rsidR="007315F5" w:rsidRDefault="008A5189" w:rsidP="00F550FD">
      <w:pPr>
        <w:jc w:val="both"/>
      </w:pPr>
      <w:r>
        <w:t>La bourse est versée en trois parts égales, à chaque trimestre</w:t>
      </w:r>
      <w:r w:rsidR="007315F5">
        <w:t>, déduction faite des éventuels frais de demi-pension. Les bourses sont une aide à la scolarité. De ce fait</w:t>
      </w:r>
      <w:r w:rsidR="00F550FD">
        <w:t>,</w:t>
      </w:r>
      <w:r w:rsidR="007315F5">
        <w:t xml:space="preserve"> l’assiduité de l’élève est indispensable et des retenues peuvent être opérées en cas d’absences injustifiées et répétées. Par exemple, il pourra y avoir une retenue si la durée cumulée des absences dépasse 15 journées.</w:t>
      </w:r>
    </w:p>
    <w:p w:rsidR="007315F5" w:rsidRDefault="007315F5">
      <w:r>
        <w:t>HORAIRES POUR LE DEPOT DES DOSSIERS : TOUS LES JOURS (sauf le mercredi) DE 8H30 A 11h00 ET DE 13h00 A 16H00- LE MERCREDI de 8H00 à 11h00</w:t>
      </w:r>
    </w:p>
    <w:p w:rsidR="007315F5" w:rsidRDefault="007315F5">
      <w:r w:rsidRPr="007315F5">
        <w:rPr>
          <w:b/>
          <w:sz w:val="26"/>
          <w:szCs w:val="26"/>
          <w:u w:val="single"/>
        </w:rPr>
        <w:t>POUR TOUT RENSEIGNEMENT : 0262 35 70 57</w:t>
      </w:r>
      <w:r>
        <w:t>. Mme RIVIERE</w:t>
      </w:r>
    </w:p>
    <w:sectPr w:rsidR="007315F5" w:rsidSect="007315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3B69"/>
    <w:multiLevelType w:val="hybridMultilevel"/>
    <w:tmpl w:val="08F02FB2"/>
    <w:lvl w:ilvl="0" w:tplc="8CCA9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0E58"/>
    <w:rsid w:val="000D129A"/>
    <w:rsid w:val="00110E58"/>
    <w:rsid w:val="00180312"/>
    <w:rsid w:val="002523B4"/>
    <w:rsid w:val="00321313"/>
    <w:rsid w:val="006C4761"/>
    <w:rsid w:val="007315F5"/>
    <w:rsid w:val="007D398E"/>
    <w:rsid w:val="00851F5A"/>
    <w:rsid w:val="00873DF4"/>
    <w:rsid w:val="008A5189"/>
    <w:rsid w:val="00C43FBC"/>
    <w:rsid w:val="00DD70D2"/>
    <w:rsid w:val="00F550FD"/>
    <w:rsid w:val="00F77A07"/>
    <w:rsid w:val="00FD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3FB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43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6624-C493-4515-B090-4E92ABB5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CPH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recette</dc:creator>
  <cp:keywords/>
  <dc:description/>
  <cp:lastModifiedBy>recette</cp:lastModifiedBy>
  <cp:revision>2</cp:revision>
  <cp:lastPrinted>2017-08-10T05:02:00Z</cp:lastPrinted>
  <dcterms:created xsi:type="dcterms:W3CDTF">2018-08-14T08:20:00Z</dcterms:created>
  <dcterms:modified xsi:type="dcterms:W3CDTF">2018-08-14T08:20:00Z</dcterms:modified>
</cp:coreProperties>
</file>