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A3" w:rsidRPr="0043364B" w:rsidRDefault="0043364B" w:rsidP="00433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6"/>
          <w:szCs w:val="36"/>
        </w:rPr>
      </w:pPr>
      <w:r w:rsidRPr="0043364B">
        <w:rPr>
          <w:rFonts w:ascii="Verdana" w:hAnsi="Verdana"/>
          <w:sz w:val="36"/>
          <w:szCs w:val="36"/>
        </w:rPr>
        <w:t>Evacuation cyclonique : Procédures</w:t>
      </w:r>
    </w:p>
    <w:p w:rsidR="0043364B" w:rsidRPr="0043364B" w:rsidRDefault="0043364B">
      <w:pPr>
        <w:rPr>
          <w:rFonts w:ascii="Verdana" w:hAnsi="Verdana"/>
        </w:rPr>
      </w:pPr>
    </w:p>
    <w:p w:rsidR="0043364B" w:rsidRPr="0043364B" w:rsidRDefault="0043364B">
      <w:pPr>
        <w:rPr>
          <w:rFonts w:ascii="Verdana" w:hAnsi="Verdana"/>
        </w:rPr>
      </w:pPr>
    </w:p>
    <w:p w:rsidR="0043364B" w:rsidRPr="0043364B" w:rsidRDefault="0043364B" w:rsidP="0043364B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43364B">
        <w:rPr>
          <w:rFonts w:ascii="Verdana" w:hAnsi="Verdana"/>
        </w:rPr>
        <w:t>Les élèves transportés par la CINOR se retrouvent en salle polyvalente et attendent l’autorisation de quitter l’établissement dès l’arrivée des transports scolaires</w:t>
      </w:r>
    </w:p>
    <w:p w:rsidR="0043364B" w:rsidRPr="0043364B" w:rsidRDefault="0043364B" w:rsidP="0043364B">
      <w:pPr>
        <w:pStyle w:val="Paragraphedeliste"/>
        <w:rPr>
          <w:rFonts w:ascii="Verdana" w:hAnsi="Verdana"/>
        </w:rPr>
      </w:pPr>
    </w:p>
    <w:p w:rsidR="0043364B" w:rsidRDefault="0043364B" w:rsidP="0043364B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43364B">
        <w:rPr>
          <w:rFonts w:ascii="Verdana" w:hAnsi="Verdana"/>
        </w:rPr>
        <w:t>Les élèves transportés par la CIREST se retrouvent dans les deux salles d’études et attendent l’autorisation de quitter l’établissement dès l’arrivée des transports scolaires</w:t>
      </w:r>
    </w:p>
    <w:p w:rsidR="00DF405D" w:rsidRPr="00DF405D" w:rsidRDefault="00DF405D" w:rsidP="00DF405D">
      <w:pPr>
        <w:pStyle w:val="Paragraphedeliste"/>
        <w:rPr>
          <w:rFonts w:ascii="Verdana" w:hAnsi="Verdana"/>
        </w:rPr>
      </w:pPr>
    </w:p>
    <w:p w:rsidR="00DF405D" w:rsidRPr="0043364B" w:rsidRDefault="00DF405D" w:rsidP="0043364B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Les élèves transportés par le TCO se retrouvent dans la salle de la M.D.L. </w:t>
      </w:r>
      <w:r w:rsidRPr="0043364B">
        <w:rPr>
          <w:rFonts w:ascii="Verdana" w:hAnsi="Verdana"/>
        </w:rPr>
        <w:t>et attendent l’autorisation de quitter l’établissement dès l’arrivée des transports scolaires</w:t>
      </w:r>
    </w:p>
    <w:p w:rsidR="0043364B" w:rsidRPr="0043364B" w:rsidRDefault="0043364B" w:rsidP="0043364B">
      <w:pPr>
        <w:pStyle w:val="Paragraphedeliste"/>
        <w:rPr>
          <w:rFonts w:ascii="Verdana" w:hAnsi="Verdana"/>
        </w:rPr>
      </w:pPr>
    </w:p>
    <w:p w:rsidR="0043364B" w:rsidRDefault="0043364B" w:rsidP="0043364B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43364B">
        <w:rPr>
          <w:rFonts w:ascii="Verdana" w:hAnsi="Verdana"/>
        </w:rPr>
        <w:t>Les internes sont évacués chez leurs correspondants qui viendront les chercher. S’il n’y a pas possibilité, un service est organisé afin de les garder à l’internat.</w:t>
      </w:r>
    </w:p>
    <w:p w:rsidR="00DF405D" w:rsidRPr="00DF405D" w:rsidRDefault="00DF405D" w:rsidP="00DF405D">
      <w:pPr>
        <w:pStyle w:val="Paragraphedeliste"/>
        <w:rPr>
          <w:rFonts w:ascii="Verdana" w:hAnsi="Verdana"/>
        </w:rPr>
      </w:pPr>
    </w:p>
    <w:p w:rsidR="00DF405D" w:rsidRPr="00233C28" w:rsidRDefault="00DF405D" w:rsidP="00233C28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Les élèves non transportés et autorisés à quitter l’établissement avec l’accord de leurs parents peuvent rentrer</w:t>
      </w:r>
      <w:r w:rsidR="00334282">
        <w:rPr>
          <w:rFonts w:ascii="Verdana" w:hAnsi="Verdana"/>
        </w:rPr>
        <w:t xml:space="preserve"> directement</w:t>
      </w:r>
      <w:r w:rsidR="00233C28">
        <w:rPr>
          <w:rFonts w:ascii="Verdana" w:hAnsi="Verdana"/>
        </w:rPr>
        <w:t xml:space="preserve"> chez eux</w:t>
      </w:r>
      <w:r w:rsidR="00334282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233C28">
        <w:rPr>
          <w:rFonts w:ascii="Verdana" w:hAnsi="Verdana"/>
        </w:rPr>
        <w:t>Ils peuvent aussi demander à la vie scolaire de contacter leur famille afin de venir les chercher</w:t>
      </w:r>
      <w:r w:rsidR="0057124F">
        <w:rPr>
          <w:rFonts w:ascii="Verdana" w:hAnsi="Verdana"/>
        </w:rPr>
        <w:t xml:space="preserve"> et doiven</w:t>
      </w:r>
      <w:bookmarkStart w:id="0" w:name="_GoBack"/>
      <w:bookmarkEnd w:id="0"/>
      <w:r w:rsidR="0057124F">
        <w:rPr>
          <w:rFonts w:ascii="Verdana" w:hAnsi="Verdana"/>
        </w:rPr>
        <w:t xml:space="preserve">t patienter dans la grande salle de réunion qui se trouve juste en dessous du C.D.I. </w:t>
      </w:r>
    </w:p>
    <w:p w:rsidR="001D3893" w:rsidRPr="001D3893" w:rsidRDefault="001D3893" w:rsidP="001D3893">
      <w:pPr>
        <w:pStyle w:val="Paragraphedeliste"/>
        <w:rPr>
          <w:rFonts w:ascii="Verdana" w:hAnsi="Verdana"/>
        </w:rPr>
      </w:pPr>
    </w:p>
    <w:p w:rsidR="001D3893" w:rsidRDefault="001D3893" w:rsidP="001D3893">
      <w:pPr>
        <w:rPr>
          <w:rFonts w:ascii="Verdana" w:hAnsi="Verdana"/>
        </w:rPr>
      </w:pPr>
    </w:p>
    <w:p w:rsidR="001D3893" w:rsidRPr="001D3893" w:rsidRDefault="001D3893" w:rsidP="001D3893">
      <w:pPr>
        <w:ind w:left="7080"/>
        <w:rPr>
          <w:rFonts w:ascii="Verdana" w:hAnsi="Verdana"/>
        </w:rPr>
      </w:pPr>
      <w:r>
        <w:rPr>
          <w:rFonts w:ascii="Verdana" w:hAnsi="Verdana"/>
        </w:rPr>
        <w:t>Le</w:t>
      </w:r>
      <w:r w:rsidR="00814DDE">
        <w:rPr>
          <w:rFonts w:ascii="Verdana" w:hAnsi="Verdana"/>
        </w:rPr>
        <w:t>s</w:t>
      </w:r>
      <w:r>
        <w:rPr>
          <w:rFonts w:ascii="Verdana" w:hAnsi="Verdana"/>
        </w:rPr>
        <w:t xml:space="preserve"> CPE</w:t>
      </w:r>
    </w:p>
    <w:sectPr w:rsidR="001D3893" w:rsidRPr="001D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45F7"/>
    <w:multiLevelType w:val="hybridMultilevel"/>
    <w:tmpl w:val="6420BF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B"/>
    <w:rsid w:val="001D3893"/>
    <w:rsid w:val="00233C28"/>
    <w:rsid w:val="00334282"/>
    <w:rsid w:val="0043364B"/>
    <w:rsid w:val="0057124F"/>
    <w:rsid w:val="005E36A3"/>
    <w:rsid w:val="00814DDE"/>
    <w:rsid w:val="00D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cpe1</cp:lastModifiedBy>
  <cp:revision>8</cp:revision>
  <dcterms:created xsi:type="dcterms:W3CDTF">2012-09-18T05:10:00Z</dcterms:created>
  <dcterms:modified xsi:type="dcterms:W3CDTF">2013-05-27T08:47:00Z</dcterms:modified>
</cp:coreProperties>
</file>