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C0" w:rsidRPr="000B44A1" w:rsidRDefault="00630959" w:rsidP="00AD6043">
      <w:pPr>
        <w:pBdr>
          <w:top w:val="single" w:sz="4" w:space="1" w:color="auto"/>
          <w:left w:val="single" w:sz="4" w:space="4" w:color="auto"/>
          <w:bottom w:val="single" w:sz="4" w:space="1" w:color="auto"/>
          <w:right w:val="single" w:sz="4" w:space="4" w:color="auto"/>
        </w:pBdr>
        <w:ind w:left="-709" w:firstLine="709"/>
        <w:jc w:val="center"/>
        <w:rPr>
          <w:rFonts w:ascii="Times New Roman" w:hAnsi="Times New Roman" w:cs="Times New Roman"/>
          <w:b/>
          <w:sz w:val="28"/>
        </w:rPr>
      </w:pPr>
      <w:r>
        <w:rPr>
          <w:rFonts w:ascii="Times New Roman" w:hAnsi="Times New Roman" w:cs="Times New Roman"/>
          <w:b/>
          <w:sz w:val="28"/>
        </w:rPr>
        <w:t>AUTORISATION DE SORTIE 2023-2024</w:t>
      </w:r>
    </w:p>
    <w:p w:rsidR="00D60FE3" w:rsidRDefault="00D60FE3" w:rsidP="00AD6043">
      <w:pPr>
        <w:tabs>
          <w:tab w:val="left" w:leader="dot" w:pos="8789"/>
        </w:tabs>
        <w:ind w:left="-709"/>
        <w:jc w:val="both"/>
        <w:sectPr w:rsidR="00D60FE3" w:rsidSect="00AD6043">
          <w:pgSz w:w="11906" w:h="16838"/>
          <w:pgMar w:top="1021" w:right="566" w:bottom="1021" w:left="1418" w:header="709" w:footer="709" w:gutter="0"/>
          <w:cols w:space="708"/>
          <w:docGrid w:linePitch="360"/>
        </w:sectPr>
      </w:pPr>
      <w:r>
        <w:t xml:space="preserve">Nom et Prénom de l’élève : </w:t>
      </w:r>
      <w:r w:rsidR="00A263DD">
        <w:tab/>
      </w:r>
    </w:p>
    <w:p w:rsidR="00A263DD" w:rsidRDefault="00D60FE3" w:rsidP="00254B4C">
      <w:pPr>
        <w:pStyle w:val="Paragraphedeliste"/>
        <w:numPr>
          <w:ilvl w:val="0"/>
          <w:numId w:val="1"/>
        </w:numPr>
        <w:ind w:left="714" w:right="-709" w:hanging="357"/>
        <w:jc w:val="both"/>
      </w:pPr>
      <w:r>
        <w:lastRenderedPageBreak/>
        <w:t>Elève majeur</w:t>
      </w:r>
      <w:r w:rsidR="00A263DD">
        <w:t xml:space="preserve"> à l’inscription </w:t>
      </w:r>
    </w:p>
    <w:p w:rsidR="00D60FE3" w:rsidRDefault="00AD6043" w:rsidP="00254B4C">
      <w:pPr>
        <w:pStyle w:val="Paragraphedeliste"/>
        <w:numPr>
          <w:ilvl w:val="0"/>
          <w:numId w:val="1"/>
        </w:numPr>
        <w:ind w:left="714" w:right="-709" w:hanging="357"/>
      </w:pPr>
      <w:r>
        <w:lastRenderedPageBreak/>
        <w:t>Elève mineur</w:t>
      </w:r>
    </w:p>
    <w:p w:rsidR="00495042" w:rsidRDefault="00495042" w:rsidP="00495042">
      <w:pPr>
        <w:ind w:right="-709"/>
        <w:sectPr w:rsidR="00495042" w:rsidSect="00A263DD">
          <w:type w:val="continuous"/>
          <w:pgSz w:w="11906" w:h="16838"/>
          <w:pgMar w:top="1417" w:right="1417" w:bottom="1417" w:left="1417" w:header="708" w:footer="708" w:gutter="0"/>
          <w:cols w:num="2" w:space="69"/>
          <w:docGrid w:linePitch="360"/>
        </w:sectPr>
      </w:pPr>
    </w:p>
    <w:p w:rsidR="00495042" w:rsidRPr="00495042" w:rsidRDefault="00495042" w:rsidP="00AD6043">
      <w:pPr>
        <w:tabs>
          <w:tab w:val="left" w:leader="dot" w:pos="8789"/>
        </w:tabs>
        <w:ind w:left="-709"/>
        <w:jc w:val="both"/>
        <w:rPr>
          <w:sz w:val="4"/>
          <w:szCs w:val="4"/>
        </w:rPr>
      </w:pPr>
    </w:p>
    <w:p w:rsidR="00D60FE3" w:rsidRDefault="00D60FE3" w:rsidP="00AD6043">
      <w:pPr>
        <w:tabs>
          <w:tab w:val="left" w:leader="dot" w:pos="8789"/>
        </w:tabs>
        <w:ind w:left="-709"/>
        <w:jc w:val="both"/>
      </w:pPr>
      <w:r>
        <w:t xml:space="preserve">Je soussigné(e) : </w:t>
      </w:r>
      <w:r w:rsidR="00A263DD">
        <w:tab/>
      </w:r>
    </w:p>
    <w:p w:rsidR="00D60FE3" w:rsidRDefault="00D60FE3" w:rsidP="00AD6043">
      <w:pPr>
        <w:tabs>
          <w:tab w:val="left" w:leader="dot" w:pos="8789"/>
        </w:tabs>
        <w:ind w:left="-709"/>
        <w:jc w:val="both"/>
      </w:pPr>
      <w:r>
        <w:t xml:space="preserve">Responsable légal de l’élève : </w:t>
      </w:r>
      <w:r w:rsidR="00A263DD">
        <w:tab/>
      </w:r>
    </w:p>
    <w:p w:rsidR="00D60FE3" w:rsidRDefault="00D60FE3" w:rsidP="00AD6043">
      <w:pPr>
        <w:tabs>
          <w:tab w:val="left" w:leader="dot" w:pos="8789"/>
        </w:tabs>
        <w:ind w:left="-709"/>
        <w:jc w:val="both"/>
      </w:pPr>
      <w:r>
        <w:t>Né(e) le :</w:t>
      </w:r>
      <w:r w:rsidR="00A263DD">
        <w:tab/>
      </w:r>
    </w:p>
    <w:p w:rsidR="00A263DD" w:rsidRDefault="00D60FE3" w:rsidP="00AD6043">
      <w:pPr>
        <w:tabs>
          <w:tab w:val="left" w:leader="dot" w:pos="8789"/>
        </w:tabs>
        <w:ind w:left="-709"/>
        <w:jc w:val="both"/>
      </w:pPr>
      <w:r>
        <w:t>Classe </w:t>
      </w:r>
      <w:r w:rsidR="00495042">
        <w:t>actuelle</w:t>
      </w:r>
      <w:r w:rsidR="00A263DD">
        <w:t xml:space="preserve"> :</w:t>
      </w:r>
      <w:r w:rsidR="00A263DD">
        <w:tab/>
      </w:r>
    </w:p>
    <w:p w:rsidR="000344C4" w:rsidRDefault="000344C4" w:rsidP="00254B4C">
      <w:pPr>
        <w:pStyle w:val="Paragraphedeliste"/>
        <w:jc w:val="both"/>
        <w:sectPr w:rsidR="000344C4" w:rsidSect="00D60FE3">
          <w:type w:val="continuous"/>
          <w:pgSz w:w="11906" w:h="16838"/>
          <w:pgMar w:top="1417" w:right="1417" w:bottom="1417" w:left="1417" w:header="708" w:footer="708" w:gutter="0"/>
          <w:cols w:space="708"/>
          <w:docGrid w:linePitch="360"/>
        </w:sectPr>
      </w:pPr>
    </w:p>
    <w:p w:rsidR="00A263DD" w:rsidRPr="00A263DD" w:rsidRDefault="00D60FE3" w:rsidP="00254B4C">
      <w:pPr>
        <w:pStyle w:val="Paragraphedeliste"/>
        <w:numPr>
          <w:ilvl w:val="0"/>
          <w:numId w:val="4"/>
        </w:numPr>
        <w:jc w:val="both"/>
        <w:rPr>
          <w:sz w:val="28"/>
        </w:rPr>
      </w:pPr>
      <w:r w:rsidRPr="00A263DD">
        <w:rPr>
          <w:sz w:val="28"/>
        </w:rPr>
        <w:lastRenderedPageBreak/>
        <w:t xml:space="preserve">Autorise </w:t>
      </w:r>
    </w:p>
    <w:p w:rsidR="00A263DD" w:rsidRPr="00AD6043" w:rsidRDefault="005F67A5" w:rsidP="00AD6043">
      <w:pPr>
        <w:pStyle w:val="Paragraphedeliste"/>
        <w:numPr>
          <w:ilvl w:val="0"/>
          <w:numId w:val="4"/>
        </w:numPr>
      </w:pPr>
      <w:r w:rsidRPr="00AD6043">
        <w:rPr>
          <w:sz w:val="28"/>
        </w:rPr>
        <w:lastRenderedPageBreak/>
        <w:t xml:space="preserve">N’autorise pas </w:t>
      </w:r>
    </w:p>
    <w:p w:rsidR="00AD6043" w:rsidRDefault="00AD6043" w:rsidP="00AD6043">
      <w:pPr>
        <w:sectPr w:rsidR="00AD6043" w:rsidSect="00A263DD">
          <w:type w:val="continuous"/>
          <w:pgSz w:w="11906" w:h="16838"/>
          <w:pgMar w:top="1417" w:right="1417" w:bottom="1417" w:left="1417" w:header="708" w:footer="708" w:gutter="0"/>
          <w:cols w:num="2" w:space="708"/>
          <w:docGrid w:linePitch="360"/>
        </w:sectPr>
      </w:pPr>
    </w:p>
    <w:p w:rsidR="00AD6043" w:rsidRPr="00AD6043" w:rsidRDefault="00AD6043" w:rsidP="00254B4C">
      <w:pPr>
        <w:jc w:val="both"/>
        <w:rPr>
          <w:sz w:val="2"/>
        </w:rPr>
      </w:pPr>
    </w:p>
    <w:p w:rsidR="00D60FE3" w:rsidRDefault="00A263DD" w:rsidP="00AD6043">
      <w:pPr>
        <w:ind w:firstLine="993"/>
        <w:jc w:val="both"/>
      </w:pPr>
      <w:r>
        <w:t>M</w:t>
      </w:r>
      <w:r w:rsidR="00D60FE3">
        <w:t xml:space="preserve">on enfant à sortir du lycée, </w:t>
      </w:r>
      <w:r w:rsidR="00D60FE3" w:rsidRPr="005F67A5">
        <w:rPr>
          <w:b/>
        </w:rPr>
        <w:t>pour l’ensemble des situations suivantes</w:t>
      </w:r>
      <w:r w:rsidR="00D60FE3">
        <w:t xml:space="preserve"> : </w:t>
      </w:r>
    </w:p>
    <w:p w:rsidR="00A263DD" w:rsidRDefault="00583010" w:rsidP="00254B4C">
      <w:pPr>
        <w:pStyle w:val="Paragraphedeliste"/>
        <w:numPr>
          <w:ilvl w:val="0"/>
          <w:numId w:val="5"/>
        </w:numPr>
        <w:jc w:val="both"/>
      </w:pPr>
      <w:r>
        <w:t xml:space="preserve">Périodes libres </w:t>
      </w:r>
      <w:r w:rsidR="005F67A5">
        <w:t>ent</w:t>
      </w:r>
      <w:r>
        <w:t>re deux heures de cours, prévues</w:t>
      </w:r>
      <w:r w:rsidR="005F67A5">
        <w:t xml:space="preserve"> à l’</w:t>
      </w:r>
      <w:r>
        <w:t>emploi du temps</w:t>
      </w:r>
    </w:p>
    <w:p w:rsidR="00A263DD" w:rsidRDefault="00D60FE3" w:rsidP="00254B4C">
      <w:pPr>
        <w:pStyle w:val="Paragraphedeliste"/>
        <w:numPr>
          <w:ilvl w:val="0"/>
          <w:numId w:val="5"/>
        </w:numPr>
        <w:jc w:val="both"/>
      </w:pPr>
      <w:r>
        <w:t>En cas d’absence de professeur</w:t>
      </w:r>
    </w:p>
    <w:p w:rsidR="00D60FE3" w:rsidRDefault="00D60FE3" w:rsidP="00254B4C">
      <w:pPr>
        <w:pStyle w:val="Paragraphedeliste"/>
        <w:numPr>
          <w:ilvl w:val="0"/>
          <w:numId w:val="5"/>
        </w:numPr>
        <w:jc w:val="both"/>
      </w:pPr>
      <w:r>
        <w:t>Pendant la pause méridienne s’il est demi-pensionnaire</w:t>
      </w:r>
      <w:r w:rsidR="005F67A5">
        <w:t xml:space="preserve"> ou interne</w:t>
      </w:r>
    </w:p>
    <w:p w:rsidR="00AD6043" w:rsidRDefault="00AD6043" w:rsidP="00AD6043">
      <w:pPr>
        <w:pStyle w:val="Paragraphedeliste"/>
        <w:ind w:left="1353"/>
        <w:jc w:val="both"/>
      </w:pPr>
    </w:p>
    <w:p w:rsidR="00313E4D" w:rsidRPr="00254B4C" w:rsidRDefault="00D60FE3" w:rsidP="00254B4C">
      <w:pPr>
        <w:jc w:val="both"/>
        <w:rPr>
          <w:b/>
          <w:i/>
          <w:color w:val="000000" w:themeColor="text1"/>
        </w:rPr>
      </w:pPr>
      <w:r w:rsidRPr="00254B4C">
        <w:rPr>
          <w:b/>
          <w:i/>
        </w:rPr>
        <w:t xml:space="preserve">(Paragraphe 3 du règlement intérieur : </w:t>
      </w:r>
      <w:r w:rsidR="00313E4D" w:rsidRPr="00254B4C">
        <w:rPr>
          <w:i/>
          <w:color w:val="000000" w:themeColor="text1"/>
        </w:rPr>
        <w:t xml:space="preserve">Dans le cadre de leur éducation à l’autonomie, les élèves sont autorisés à sortir de l’établissement durant les heures libres entre les cours, en cas d’absence des professeurs et pendant la pause méridienne, </w:t>
      </w:r>
      <w:r w:rsidR="00313E4D" w:rsidRPr="00254B4C">
        <w:rPr>
          <w:b/>
          <w:i/>
          <w:color w:val="000000" w:themeColor="text1"/>
        </w:rPr>
        <w:t>sauf désaccord écrit des parents lors de l’inscription ou de la réinscription.</w:t>
      </w:r>
      <w:r w:rsidR="00254B4C" w:rsidRPr="00254B4C">
        <w:rPr>
          <w:b/>
          <w:i/>
          <w:color w:val="000000" w:themeColor="text1"/>
        </w:rPr>
        <w:t>)</w:t>
      </w:r>
    </w:p>
    <w:p w:rsidR="00313E4D" w:rsidRDefault="00313E4D" w:rsidP="00AD6043">
      <w:pPr>
        <w:jc w:val="both"/>
        <w:rPr>
          <w:b/>
        </w:rPr>
      </w:pPr>
      <w:r w:rsidRPr="00254B4C">
        <w:rPr>
          <w:b/>
        </w:rPr>
        <w:t xml:space="preserve"> </w:t>
      </w:r>
      <w:r w:rsidR="00D31D67" w:rsidRPr="00254B4C">
        <w:rPr>
          <w:b/>
        </w:rPr>
        <w:t>A NOTER</w:t>
      </w:r>
      <w:r w:rsidR="00D31D67" w:rsidRPr="00254B4C">
        <w:t xml:space="preserve"> : </w:t>
      </w:r>
      <w:r w:rsidR="00583010" w:rsidRPr="00254B4C">
        <w:t xml:space="preserve">Durant le </w:t>
      </w:r>
      <w:r w:rsidR="00583010" w:rsidRPr="00254B4C">
        <w:rPr>
          <w:b/>
        </w:rPr>
        <w:t>1</w:t>
      </w:r>
      <w:r w:rsidR="00583010" w:rsidRPr="00254B4C">
        <w:rPr>
          <w:b/>
          <w:vertAlign w:val="superscript"/>
        </w:rPr>
        <w:t>er</w:t>
      </w:r>
      <w:r w:rsidR="00630959">
        <w:rPr>
          <w:b/>
        </w:rPr>
        <w:t xml:space="preserve"> semestre</w:t>
      </w:r>
      <w:r w:rsidR="00583010" w:rsidRPr="00254B4C">
        <w:t>, d</w:t>
      </w:r>
      <w:r w:rsidR="005F67A5" w:rsidRPr="00254B4C">
        <w:t>ans le cadre d</w:t>
      </w:r>
      <w:r w:rsidRPr="00254B4C">
        <w:t>e l’apprentissage de l’autonomie</w:t>
      </w:r>
      <w:r w:rsidR="005F67A5" w:rsidRPr="00254B4C">
        <w:t>,</w:t>
      </w:r>
      <w:r w:rsidR="00D31D67" w:rsidRPr="00254B4C">
        <w:t xml:space="preserve"> </w:t>
      </w:r>
      <w:r w:rsidR="005F67A5" w:rsidRPr="00254B4C">
        <w:t>en cas d’absence de professeur</w:t>
      </w:r>
      <w:r w:rsidRPr="00254B4C">
        <w:t xml:space="preserve">s ou d’heure libre </w:t>
      </w:r>
      <w:r w:rsidR="000B416B">
        <w:t>entre les cours</w:t>
      </w:r>
      <w:r w:rsidR="005F67A5" w:rsidRPr="00254B4C">
        <w:t xml:space="preserve"> en M1</w:t>
      </w:r>
      <w:r w:rsidRPr="00254B4C">
        <w:t xml:space="preserve">, M2, </w:t>
      </w:r>
      <w:r w:rsidR="005F67A5" w:rsidRPr="00254B4C">
        <w:t>S1</w:t>
      </w:r>
      <w:r w:rsidRPr="00254B4C">
        <w:t>,</w:t>
      </w:r>
      <w:r w:rsidR="005F67A5" w:rsidRPr="00254B4C">
        <w:t xml:space="preserve"> S2, </w:t>
      </w:r>
      <w:r w:rsidRPr="00254B4C">
        <w:rPr>
          <w:b/>
        </w:rPr>
        <w:t>les élèves</w:t>
      </w:r>
      <w:r w:rsidR="00D31D67" w:rsidRPr="00254B4C">
        <w:rPr>
          <w:b/>
        </w:rPr>
        <w:t xml:space="preserve"> </w:t>
      </w:r>
      <w:r w:rsidRPr="00254B4C">
        <w:rPr>
          <w:b/>
        </w:rPr>
        <w:t xml:space="preserve">de seconde </w:t>
      </w:r>
      <w:r w:rsidR="00D31D67" w:rsidRPr="00254B4C">
        <w:t>seront pris en charge par un Assistant d’Education de la Vie Scolaire</w:t>
      </w:r>
      <w:r w:rsidR="00495042">
        <w:t xml:space="preserve"> (accompagnement vie lycéenne), et </w:t>
      </w:r>
      <w:r w:rsidR="00495042" w:rsidRPr="00254B4C">
        <w:t xml:space="preserve">ne pourront </w:t>
      </w:r>
      <w:r w:rsidR="00495042">
        <w:t xml:space="preserve">donc </w:t>
      </w:r>
      <w:r w:rsidR="00495042" w:rsidRPr="00254B4C">
        <w:t>pas sortir</w:t>
      </w:r>
      <w:r w:rsidR="00495042">
        <w:t xml:space="preserve"> de l’établissement</w:t>
      </w:r>
      <w:r w:rsidRPr="00254B4C">
        <w:t>.</w:t>
      </w:r>
    </w:p>
    <w:p w:rsidR="00D60FE3" w:rsidRDefault="00D60FE3" w:rsidP="00AD6043">
      <w:pPr>
        <w:rPr>
          <w:b/>
        </w:rPr>
      </w:pPr>
      <w:r w:rsidRPr="00AD6043">
        <w:rPr>
          <w:b/>
          <w:sz w:val="28"/>
        </w:rPr>
        <w:t>Vous pourrez modifier ce document en cours d’année en vous présentant au CPE</w:t>
      </w:r>
      <w:r w:rsidRPr="00AD6043">
        <w:rPr>
          <w:b/>
        </w:rPr>
        <w:t>.</w:t>
      </w:r>
    </w:p>
    <w:p w:rsidR="00AD6043" w:rsidRPr="00AD6043" w:rsidRDefault="00AD6043" w:rsidP="00AD6043">
      <w:pPr>
        <w:rPr>
          <w:b/>
          <w:sz w:val="14"/>
        </w:rPr>
      </w:pPr>
    </w:p>
    <w:p w:rsidR="00D60FE3" w:rsidRPr="00A13C81" w:rsidRDefault="00D60FE3" w:rsidP="00254B4C">
      <w:pPr>
        <w:tabs>
          <w:tab w:val="left" w:pos="5103"/>
        </w:tabs>
        <w:jc w:val="both"/>
        <w:rPr>
          <w:b/>
        </w:rPr>
      </w:pPr>
      <w:r w:rsidRPr="00A13C81">
        <w:rPr>
          <w:b/>
        </w:rPr>
        <w:t>Le ……………………………………………………………….</w:t>
      </w:r>
      <w:r w:rsidR="00A13C81" w:rsidRPr="00A13C81">
        <w:rPr>
          <w:b/>
        </w:rPr>
        <w:t xml:space="preserve"> </w:t>
      </w:r>
      <w:r w:rsidR="00D31D67" w:rsidRPr="00A13C81">
        <w:rPr>
          <w:b/>
        </w:rPr>
        <w:t>S</w:t>
      </w:r>
      <w:r w:rsidRPr="00A13C81">
        <w:rPr>
          <w:b/>
        </w:rPr>
        <w:t>ignature</w:t>
      </w:r>
      <w:r w:rsidR="00D31D67" w:rsidRPr="00A13C81">
        <w:rPr>
          <w:b/>
        </w:rPr>
        <w:t xml:space="preserve"> d’un responsable légal</w:t>
      </w:r>
      <w:r w:rsidRPr="00A13C81">
        <w:rPr>
          <w:b/>
        </w:rPr>
        <w:t xml:space="preserve"> : </w:t>
      </w:r>
    </w:p>
    <w:p w:rsidR="00254B4C" w:rsidRDefault="00254B4C" w:rsidP="00D60FE3">
      <w:pPr>
        <w:tabs>
          <w:tab w:val="left" w:pos="5103"/>
        </w:tabs>
      </w:pPr>
    </w:p>
    <w:p w:rsidR="00002E3C" w:rsidRPr="000B44A1" w:rsidRDefault="000B44A1" w:rsidP="00002E3C">
      <w:pPr>
        <w:pBdr>
          <w:top w:val="single" w:sz="4" w:space="1" w:color="auto"/>
          <w:left w:val="single" w:sz="4" w:space="4" w:color="auto"/>
          <w:bottom w:val="single" w:sz="4" w:space="1" w:color="auto"/>
          <w:right w:val="single" w:sz="4" w:space="4" w:color="auto"/>
        </w:pBdr>
        <w:tabs>
          <w:tab w:val="left" w:pos="5103"/>
        </w:tabs>
        <w:jc w:val="center"/>
        <w:rPr>
          <w:rFonts w:ascii="Times New Roman" w:hAnsi="Times New Roman" w:cs="Times New Roman"/>
          <w:b/>
          <w:sz w:val="28"/>
        </w:rPr>
      </w:pPr>
      <w:r w:rsidRPr="000B44A1">
        <w:rPr>
          <w:rFonts w:ascii="Times New Roman" w:hAnsi="Times New Roman" w:cs="Times New Roman"/>
          <w:b/>
          <w:sz w:val="28"/>
        </w:rPr>
        <w:t xml:space="preserve">STATIONNEMENT </w:t>
      </w:r>
      <w:r w:rsidR="00002E3C" w:rsidRPr="000B44A1">
        <w:rPr>
          <w:rFonts w:ascii="Times New Roman" w:hAnsi="Times New Roman" w:cs="Times New Roman"/>
          <w:b/>
          <w:sz w:val="28"/>
        </w:rPr>
        <w:t xml:space="preserve">DES </w:t>
      </w:r>
      <w:r w:rsidRPr="000B44A1">
        <w:rPr>
          <w:rFonts w:ascii="Times New Roman" w:hAnsi="Times New Roman" w:cs="Times New Roman"/>
          <w:b/>
          <w:sz w:val="28"/>
        </w:rPr>
        <w:t xml:space="preserve">2 </w:t>
      </w:r>
      <w:r w:rsidR="00002E3C" w:rsidRPr="000B44A1">
        <w:rPr>
          <w:rFonts w:ascii="Times New Roman" w:hAnsi="Times New Roman" w:cs="Times New Roman"/>
          <w:b/>
          <w:sz w:val="28"/>
        </w:rPr>
        <w:t>ROUES</w:t>
      </w:r>
      <w:r w:rsidRPr="000B44A1">
        <w:rPr>
          <w:rFonts w:ascii="Times New Roman" w:hAnsi="Times New Roman" w:cs="Times New Roman"/>
          <w:b/>
          <w:sz w:val="28"/>
        </w:rPr>
        <w:t xml:space="preserve"> A L’INTERIEUR DU LYCEE</w:t>
      </w:r>
    </w:p>
    <w:p w:rsidR="00495042" w:rsidRDefault="00495042" w:rsidP="00254B4C">
      <w:pPr>
        <w:tabs>
          <w:tab w:val="left" w:pos="5103"/>
        </w:tabs>
        <w:jc w:val="both"/>
      </w:pPr>
      <w:r>
        <w:t>Le lycée met gracieusement à la disposition des élèves un espace réservé au stationnement des deux roues. Toutefois, ne pouvant en assurer une surveillance continue, il dégage toute responsabilité en cas de vol ou dégradation commis en ce lieu. Il appartient au propriétaire du deux-roues de munir son engin d’un dispositif antivol.</w:t>
      </w:r>
      <w:r w:rsidR="0080293D">
        <w:t xml:space="preserve"> </w:t>
      </w:r>
      <w:r w:rsidR="0080293D" w:rsidRPr="0080293D">
        <w:rPr>
          <w:i/>
        </w:rPr>
        <w:t>(Paragraphe 7 du règlement intérieur)</w:t>
      </w:r>
    </w:p>
    <w:p w:rsidR="000B44A1" w:rsidRDefault="000B44A1" w:rsidP="00254B4C">
      <w:pPr>
        <w:tabs>
          <w:tab w:val="left" w:pos="5103"/>
        </w:tabs>
        <w:jc w:val="both"/>
      </w:pPr>
      <w:r>
        <w:t xml:space="preserve">Cette autorisation de stationnement sera conditionnée par </w:t>
      </w:r>
      <w:r w:rsidR="00551E99">
        <w:t>le dépôt des documents exigés par la sécurité routière</w:t>
      </w:r>
      <w:r w:rsidR="00630959">
        <w:t xml:space="preserve"> (photocopies BSR, assurance, carte grise)</w:t>
      </w:r>
      <w:r>
        <w:t>.</w:t>
      </w:r>
      <w:r w:rsidR="00E12448">
        <w:t xml:space="preserve"> </w:t>
      </w:r>
      <w:bookmarkStart w:id="0" w:name="_GoBack"/>
      <w:bookmarkEnd w:id="0"/>
    </w:p>
    <w:p w:rsidR="00A13C81" w:rsidRPr="00A13C81" w:rsidRDefault="00A13C81" w:rsidP="00A13C81">
      <w:pPr>
        <w:tabs>
          <w:tab w:val="left" w:pos="5103"/>
        </w:tabs>
        <w:jc w:val="both"/>
        <w:rPr>
          <w:b/>
        </w:rPr>
      </w:pPr>
      <w:r w:rsidRPr="00A13C81">
        <w:rPr>
          <w:b/>
        </w:rPr>
        <w:t xml:space="preserve">Le ………………………………………………………………. Signature d’un responsable légal : </w:t>
      </w:r>
    </w:p>
    <w:p w:rsidR="00A13C81" w:rsidRPr="00D60FE3" w:rsidRDefault="00A13C81" w:rsidP="00254B4C">
      <w:pPr>
        <w:tabs>
          <w:tab w:val="left" w:pos="5103"/>
        </w:tabs>
        <w:jc w:val="both"/>
      </w:pPr>
    </w:p>
    <w:sectPr w:rsidR="00A13C81" w:rsidRPr="00D60FE3" w:rsidSect="00254B4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4C" w:rsidRDefault="00254B4C" w:rsidP="00254B4C">
      <w:pPr>
        <w:spacing w:after="0" w:line="240" w:lineRule="auto"/>
      </w:pPr>
      <w:r>
        <w:separator/>
      </w:r>
    </w:p>
  </w:endnote>
  <w:endnote w:type="continuationSeparator" w:id="0">
    <w:p w:rsidR="00254B4C" w:rsidRDefault="00254B4C" w:rsidP="0025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4C" w:rsidRDefault="00254B4C" w:rsidP="00254B4C">
      <w:pPr>
        <w:spacing w:after="0" w:line="240" w:lineRule="auto"/>
      </w:pPr>
      <w:r>
        <w:separator/>
      </w:r>
    </w:p>
  </w:footnote>
  <w:footnote w:type="continuationSeparator" w:id="0">
    <w:p w:rsidR="00254B4C" w:rsidRDefault="00254B4C" w:rsidP="00254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83"/>
      </v:shape>
    </w:pict>
  </w:numPicBullet>
  <w:abstractNum w:abstractNumId="0">
    <w:nsid w:val="08183B5F"/>
    <w:multiLevelType w:val="hybridMultilevel"/>
    <w:tmpl w:val="88BC1AFC"/>
    <w:lvl w:ilvl="0" w:tplc="BDFE3B9C">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42360"/>
    <w:multiLevelType w:val="hybridMultilevel"/>
    <w:tmpl w:val="8B862522"/>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360C3122"/>
    <w:multiLevelType w:val="hybridMultilevel"/>
    <w:tmpl w:val="083656A0"/>
    <w:lvl w:ilvl="0" w:tplc="D5D8724A">
      <w:start w:val="1"/>
      <w:numFmt w:val="bullet"/>
      <w:lvlText w:val="o"/>
      <w:lvlJc w:val="left"/>
      <w:pPr>
        <w:ind w:left="1776" w:hanging="360"/>
      </w:pPr>
      <w:rPr>
        <w:rFonts w:ascii="Courier New" w:hAnsi="Courier New" w:cs="Courier New" w:hint="default"/>
        <w:sz w:val="36"/>
      </w:rPr>
    </w:lvl>
    <w:lvl w:ilvl="1" w:tplc="040C0003">
      <w:start w:val="1"/>
      <w:numFmt w:val="bullet"/>
      <w:lvlText w:val="o"/>
      <w:lvlJc w:val="left"/>
      <w:pPr>
        <w:ind w:left="2496" w:hanging="360"/>
      </w:pPr>
      <w:rPr>
        <w:rFonts w:ascii="Courier New" w:hAnsi="Courier New" w:cs="Courier New" w:hint="default"/>
      </w:rPr>
    </w:lvl>
    <w:lvl w:ilvl="2" w:tplc="040C000B">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43FE2491"/>
    <w:multiLevelType w:val="hybridMultilevel"/>
    <w:tmpl w:val="F1A02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10173C"/>
    <w:multiLevelType w:val="hybridMultilevel"/>
    <w:tmpl w:val="F9282BBE"/>
    <w:lvl w:ilvl="0" w:tplc="BDFE3B9C">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E3"/>
    <w:rsid w:val="00002E3C"/>
    <w:rsid w:val="000344C4"/>
    <w:rsid w:val="000412F7"/>
    <w:rsid w:val="000B416B"/>
    <w:rsid w:val="000B44A1"/>
    <w:rsid w:val="00254B4C"/>
    <w:rsid w:val="00313E4D"/>
    <w:rsid w:val="00495042"/>
    <w:rsid w:val="00551E99"/>
    <w:rsid w:val="00583010"/>
    <w:rsid w:val="005F67A5"/>
    <w:rsid w:val="00630959"/>
    <w:rsid w:val="00706A62"/>
    <w:rsid w:val="0080293D"/>
    <w:rsid w:val="008E25C0"/>
    <w:rsid w:val="00972BC0"/>
    <w:rsid w:val="00A13C81"/>
    <w:rsid w:val="00A263DD"/>
    <w:rsid w:val="00AD6043"/>
    <w:rsid w:val="00B726A5"/>
    <w:rsid w:val="00BB12DE"/>
    <w:rsid w:val="00D31D67"/>
    <w:rsid w:val="00D60FE3"/>
    <w:rsid w:val="00E12448"/>
    <w:rsid w:val="00E72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2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FE3"/>
    <w:pPr>
      <w:ind w:left="720"/>
      <w:contextualSpacing/>
    </w:pPr>
  </w:style>
  <w:style w:type="paragraph" w:styleId="En-tte">
    <w:name w:val="header"/>
    <w:basedOn w:val="Normal"/>
    <w:link w:val="En-tteCar"/>
    <w:uiPriority w:val="99"/>
    <w:unhideWhenUsed/>
    <w:rsid w:val="00254B4C"/>
    <w:pPr>
      <w:tabs>
        <w:tab w:val="center" w:pos="4536"/>
        <w:tab w:val="right" w:pos="9072"/>
      </w:tabs>
      <w:spacing w:after="0" w:line="240" w:lineRule="auto"/>
    </w:pPr>
  </w:style>
  <w:style w:type="character" w:customStyle="1" w:styleId="En-tteCar">
    <w:name w:val="En-tête Car"/>
    <w:basedOn w:val="Policepardfaut"/>
    <w:link w:val="En-tte"/>
    <w:uiPriority w:val="99"/>
    <w:rsid w:val="00254B4C"/>
  </w:style>
  <w:style w:type="paragraph" w:styleId="Pieddepage">
    <w:name w:val="footer"/>
    <w:basedOn w:val="Normal"/>
    <w:link w:val="PieddepageCar"/>
    <w:uiPriority w:val="99"/>
    <w:unhideWhenUsed/>
    <w:rsid w:val="00254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FE3"/>
    <w:pPr>
      <w:ind w:left="720"/>
      <w:contextualSpacing/>
    </w:pPr>
  </w:style>
  <w:style w:type="paragraph" w:styleId="En-tte">
    <w:name w:val="header"/>
    <w:basedOn w:val="Normal"/>
    <w:link w:val="En-tteCar"/>
    <w:uiPriority w:val="99"/>
    <w:unhideWhenUsed/>
    <w:rsid w:val="00254B4C"/>
    <w:pPr>
      <w:tabs>
        <w:tab w:val="center" w:pos="4536"/>
        <w:tab w:val="right" w:pos="9072"/>
      </w:tabs>
      <w:spacing w:after="0" w:line="240" w:lineRule="auto"/>
    </w:pPr>
  </w:style>
  <w:style w:type="character" w:customStyle="1" w:styleId="En-tteCar">
    <w:name w:val="En-tête Car"/>
    <w:basedOn w:val="Policepardfaut"/>
    <w:link w:val="En-tte"/>
    <w:uiPriority w:val="99"/>
    <w:rsid w:val="00254B4C"/>
  </w:style>
  <w:style w:type="paragraph" w:styleId="Pieddepage">
    <w:name w:val="footer"/>
    <w:basedOn w:val="Normal"/>
    <w:link w:val="PieddepageCar"/>
    <w:uiPriority w:val="99"/>
    <w:unhideWhenUsed/>
    <w:rsid w:val="00254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B66A-C8B5-424D-85A2-6CEFCC0E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viesco1</dc:creator>
  <cp:lastModifiedBy>viesco1</cp:lastModifiedBy>
  <cp:revision>3</cp:revision>
  <cp:lastPrinted>2022-05-11T14:07:00Z</cp:lastPrinted>
  <dcterms:created xsi:type="dcterms:W3CDTF">2023-05-02T09:37:00Z</dcterms:created>
  <dcterms:modified xsi:type="dcterms:W3CDTF">2023-05-30T04:36:00Z</dcterms:modified>
</cp:coreProperties>
</file>