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5121624"/>
    <w:p w:rsidR="00946311" w:rsidRPr="00D71F7B" w:rsidRDefault="00946311" w:rsidP="00946311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5202556</wp:posOffset>
                </wp:positionH>
                <wp:positionV relativeFrom="paragraph">
                  <wp:posOffset>107316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79923E4" id="Rectangle 6" o:spid="_x0000_s1026" style="position:absolute;margin-left:409.65pt;margin-top:8.4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0</wp:posOffset>
                </wp:positionV>
                <wp:extent cx="2747010" cy="369570"/>
                <wp:effectExtent l="0" t="0" r="15240" b="1143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11" w:rsidRDefault="00946311" w:rsidP="003253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946311" w:rsidRDefault="00946311" w:rsidP="003253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946311" w:rsidRDefault="00946311" w:rsidP="0032538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25389" w:rsidRDefault="00325389" w:rsidP="00325389">
                            <w:r>
                              <w:t xml:space="preserve">Pour information :  OUI   </w:t>
                            </w:r>
                            <w:r>
                              <w:tab/>
                              <w:t xml:space="preserve">NON  </w:t>
                            </w:r>
                            <w:r w:rsidR="00946311" w:rsidRPr="0094631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0" t="0" r="9525" b="952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79.75pt;margin-top:0;width:216.3pt;height:2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">
                <v:textbox>
                  <w:txbxContent>
                    <w:p w:rsidR="00946311" w:rsidRDefault="00946311" w:rsidP="00325389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946311" w:rsidRDefault="00946311" w:rsidP="00325389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946311" w:rsidRDefault="00946311" w:rsidP="00325389">
                      <w:pPr>
                        <w:rPr>
                          <w:sz w:val="2"/>
                          <w:szCs w:val="2"/>
                        </w:rPr>
                      </w:pPr>
                    </w:p>
                    <w:p w:rsidR="00325389" w:rsidRDefault="00325389" w:rsidP="00325389">
                      <w:r>
                        <w:t xml:space="preserve">Pour information :  OUI   </w:t>
                      </w:r>
                      <w:r>
                        <w:tab/>
                        <w:t xml:space="preserve">NON  </w:t>
                      </w:r>
                      <w:r w:rsidR="00946311" w:rsidRPr="00946311">
                        <w:rPr>
                          <w:noProof/>
                        </w:rPr>
                        <w:drawing>
                          <wp:inline distT="0" distB="0" distL="0" distR="0">
                            <wp:extent cx="142875" cy="142875"/>
                            <wp:effectExtent l="0" t="0" r="9525" b="9525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:rsidR="00946311" w:rsidRPr="00D71F7B" w:rsidRDefault="00946311" w:rsidP="00946311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   Lycée Paul Moreau </w:t>
      </w:r>
    </w:p>
    <w:p w:rsidR="00946311" w:rsidRPr="00D71F7B" w:rsidRDefault="00946311" w:rsidP="00946311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  Bras-Panon </w:t>
      </w:r>
    </w:p>
    <w:bookmarkEnd w:id="0"/>
    <w:p w:rsidR="00946311" w:rsidRDefault="00946311" w:rsidP="00946311">
      <w:pPr>
        <w:jc w:val="both"/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7"/>
      </w:tblGrid>
      <w:tr w:rsidR="00946311" w:rsidTr="000C0982">
        <w:tc>
          <w:tcPr>
            <w:tcW w:w="10307" w:type="dxa"/>
          </w:tcPr>
          <w:p w:rsidR="00946311" w:rsidRPr="000D1157" w:rsidRDefault="00946311" w:rsidP="000C0982">
            <w:pPr>
              <w:jc w:val="center"/>
              <w:rPr>
                <w:b/>
                <w:bCs/>
                <w:sz w:val="28"/>
                <w:szCs w:val="28"/>
              </w:rPr>
            </w:pPr>
            <w:r w:rsidRPr="000D1157">
              <w:rPr>
                <w:b/>
                <w:bCs/>
                <w:sz w:val="28"/>
                <w:szCs w:val="28"/>
              </w:rPr>
              <w:t>RAPPORT D’INCIDENT</w:t>
            </w:r>
          </w:p>
        </w:tc>
      </w:tr>
      <w:tr w:rsidR="00946311" w:rsidRPr="006941E7" w:rsidTr="000C0982">
        <w:tc>
          <w:tcPr>
            <w:tcW w:w="10307" w:type="dxa"/>
          </w:tcPr>
          <w:p w:rsidR="00946311" w:rsidRDefault="00946311" w:rsidP="000C0982">
            <w:pPr>
              <w:rPr>
                <w:sz w:val="22"/>
                <w:szCs w:val="22"/>
              </w:rPr>
            </w:pPr>
          </w:p>
          <w:p w:rsidR="00946311" w:rsidRPr="00C54E57" w:rsidRDefault="00946311" w:rsidP="000C0982">
            <w:r w:rsidRPr="00271B93">
              <w:rPr>
                <w:sz w:val="22"/>
                <w:szCs w:val="22"/>
              </w:rPr>
              <w:t>MOTIF : 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271B93">
              <w:rPr>
                <w:sz w:val="22"/>
                <w:szCs w:val="22"/>
              </w:rPr>
              <w:t>……….….</w:t>
            </w:r>
          </w:p>
          <w:p w:rsidR="00946311" w:rsidRDefault="00946311" w:rsidP="000C0982">
            <w:pPr>
              <w:rPr>
                <w:sz w:val="4"/>
                <w:szCs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1CF268" wp14:editId="178C7B31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131445</wp:posOffset>
                      </wp:positionV>
                      <wp:extent cx="171450" cy="147955"/>
                      <wp:effectExtent l="0" t="0" r="19050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94F9447" id="Rectangle 7" o:spid="_x0000_s1026" style="position:absolute;margin-left:297.7pt;margin-top:10.35pt;width:13.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5EC080" wp14:editId="650B9CB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131445</wp:posOffset>
                      </wp:positionV>
                      <wp:extent cx="171450" cy="147955"/>
                      <wp:effectExtent l="0" t="0" r="1905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8BE8E3B" id="Rectangle 8" o:spid="_x0000_s1026" style="position:absolute;margin-left:-.45pt;margin-top:10.35pt;width:13.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"/>
                  </w:pict>
                </mc:Fallback>
              </mc:AlternateContent>
            </w:r>
            <w:r w:rsidRPr="00271B93">
              <w:rPr>
                <w:sz w:val="22"/>
                <w:szCs w:val="22"/>
              </w:rPr>
              <w:t xml:space="preserve">   </w:t>
            </w:r>
          </w:p>
          <w:p w:rsidR="00946311" w:rsidRDefault="00946311" w:rsidP="000C0982">
            <w:pPr>
              <w:rPr>
                <w:sz w:val="4"/>
                <w:szCs w:val="4"/>
              </w:rPr>
            </w:pPr>
          </w:p>
          <w:p w:rsidR="00946311" w:rsidRDefault="00946311" w:rsidP="000C0982">
            <w:pPr>
              <w:rPr>
                <w:sz w:val="4"/>
                <w:szCs w:val="4"/>
              </w:rPr>
            </w:pPr>
          </w:p>
          <w:p w:rsidR="00946311" w:rsidRDefault="00946311" w:rsidP="000C0982">
            <w:pPr>
              <w:rPr>
                <w:sz w:val="22"/>
                <w:szCs w:val="22"/>
              </w:rPr>
            </w:pPr>
            <w:r>
              <w:rPr>
                <w:sz w:val="4"/>
                <w:szCs w:val="4"/>
              </w:rPr>
              <w:t xml:space="preserve">                                         </w:t>
            </w:r>
            <w:r w:rsidRPr="00271B93">
              <w:rPr>
                <w:sz w:val="22"/>
                <w:szCs w:val="22"/>
              </w:rPr>
              <w:t xml:space="preserve">Sans exclusion de cours </w:t>
            </w:r>
            <w:r w:rsidRPr="00271B93">
              <w:rPr>
                <w:sz w:val="22"/>
                <w:szCs w:val="22"/>
                <w:vertAlign w:val="superscript"/>
              </w:rPr>
              <w:t xml:space="preserve">(1)  </w:t>
            </w:r>
            <w:r w:rsidRPr="00271B93">
              <w:rPr>
                <w:sz w:val="22"/>
                <w:szCs w:val="22"/>
              </w:rPr>
              <w:t xml:space="preserve">                                                                        Avec exclusion de cours</w:t>
            </w:r>
          </w:p>
          <w:p w:rsidR="00946311" w:rsidRPr="00E17943" w:rsidRDefault="00946311" w:rsidP="000C0982">
            <w:pPr>
              <w:rPr>
                <w:sz w:val="10"/>
                <w:szCs w:val="10"/>
              </w:rPr>
            </w:pPr>
          </w:p>
        </w:tc>
      </w:tr>
    </w:tbl>
    <w:p w:rsidR="00946311" w:rsidRPr="00325389" w:rsidRDefault="00946311" w:rsidP="00946311">
      <w:pPr>
        <w:jc w:val="center"/>
        <w:rPr>
          <w:b/>
          <w:bCs/>
          <w:sz w:val="12"/>
          <w:szCs w:val="12"/>
        </w:rPr>
      </w:pPr>
    </w:p>
    <w:p w:rsidR="00946311" w:rsidRPr="00C54E57" w:rsidRDefault="00946311" w:rsidP="00946311">
      <w:pPr>
        <w:pStyle w:val="Paragraphedeliste"/>
        <w:numPr>
          <w:ilvl w:val="0"/>
          <w:numId w:val="1"/>
        </w:numPr>
        <w:ind w:left="284"/>
        <w:contextualSpacing w:val="0"/>
        <w:jc w:val="both"/>
        <w:rPr>
          <w:sz w:val="20"/>
          <w:szCs w:val="20"/>
        </w:rPr>
      </w:pPr>
      <w:r w:rsidRPr="00C54E57">
        <w:rPr>
          <w:sz w:val="20"/>
          <w:szCs w:val="20"/>
        </w:rPr>
        <w:t>Réglementation : l’exclusion de cours ne peut être prononcée par le professeur qu’à titre exceptionnel en cas de manquement grave et constitue en soi une punition.</w:t>
      </w:r>
    </w:p>
    <w:p w:rsidR="00946311" w:rsidRPr="00C54E57" w:rsidRDefault="00946311" w:rsidP="00946311">
      <w:pPr>
        <w:jc w:val="both"/>
        <w:rPr>
          <w:i/>
          <w:iCs/>
        </w:rPr>
      </w:pPr>
    </w:p>
    <w:p w:rsidR="00946311" w:rsidRPr="00C54E57" w:rsidRDefault="00946311" w:rsidP="00946311">
      <w:pPr>
        <w:jc w:val="both"/>
        <w:rPr>
          <w:i/>
          <w:iCs/>
          <w:sz w:val="22"/>
          <w:szCs w:val="22"/>
        </w:rPr>
      </w:pPr>
      <w:r w:rsidRPr="00C54E57">
        <w:rPr>
          <w:i/>
          <w:iCs/>
          <w:sz w:val="22"/>
          <w:szCs w:val="22"/>
        </w:rPr>
        <w:t>Les rapports doivent être lisibles et rédigés d’une façon aussi circonstanciée que possible afin de pouvoir être, le cas échéant, transmis à la famille et aux autorités académiques.</w:t>
      </w:r>
    </w:p>
    <w:p w:rsidR="00946311" w:rsidRPr="00C54E57" w:rsidRDefault="00946311" w:rsidP="00946311">
      <w:pPr>
        <w:jc w:val="both"/>
        <w:rPr>
          <w:i/>
          <w:iCs/>
          <w:sz w:val="22"/>
          <w:szCs w:val="22"/>
        </w:rPr>
      </w:pPr>
      <w:bookmarkStart w:id="1" w:name="_GoBack"/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303"/>
        <w:gridCol w:w="2303"/>
        <w:gridCol w:w="1907"/>
      </w:tblGrid>
      <w:tr w:rsidR="00946311" w:rsidRPr="00C54E57" w:rsidTr="000C0982">
        <w:tc>
          <w:tcPr>
            <w:tcW w:w="3794" w:type="dxa"/>
          </w:tcPr>
          <w:bookmarkEnd w:id="1"/>
          <w:p w:rsidR="00946311" w:rsidRPr="00C82FED" w:rsidRDefault="00946311" w:rsidP="000C0982">
            <w:pPr>
              <w:rPr>
                <w:b/>
                <w:bCs/>
              </w:rPr>
            </w:pPr>
            <w:r w:rsidRPr="00C82FED">
              <w:rPr>
                <w:b/>
                <w:bCs/>
                <w:sz w:val="22"/>
                <w:szCs w:val="22"/>
              </w:rPr>
              <w:t>NOM du rédacteur</w:t>
            </w:r>
          </w:p>
          <w:p w:rsidR="00946311" w:rsidRPr="00C82FED" w:rsidRDefault="00946311" w:rsidP="000C0982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:rsidR="00946311" w:rsidRPr="00C82FED" w:rsidRDefault="00946311" w:rsidP="000C0982">
            <w:pPr>
              <w:rPr>
                <w:b/>
                <w:bCs/>
              </w:rPr>
            </w:pPr>
            <w:r w:rsidRPr="00C82FED">
              <w:rPr>
                <w:b/>
                <w:bCs/>
                <w:sz w:val="22"/>
                <w:szCs w:val="22"/>
              </w:rPr>
              <w:t>Fonction</w:t>
            </w:r>
          </w:p>
        </w:tc>
        <w:tc>
          <w:tcPr>
            <w:tcW w:w="2303" w:type="dxa"/>
          </w:tcPr>
          <w:p w:rsidR="00946311" w:rsidRPr="00C82FED" w:rsidRDefault="00946311" w:rsidP="000C0982">
            <w:pPr>
              <w:rPr>
                <w:b/>
                <w:bCs/>
              </w:rPr>
            </w:pPr>
            <w:r w:rsidRPr="00C82FED">
              <w:rPr>
                <w:b/>
                <w:bCs/>
                <w:sz w:val="22"/>
                <w:szCs w:val="22"/>
              </w:rPr>
              <w:t>Date de l’incident</w:t>
            </w:r>
          </w:p>
        </w:tc>
        <w:tc>
          <w:tcPr>
            <w:tcW w:w="1907" w:type="dxa"/>
          </w:tcPr>
          <w:p w:rsidR="00946311" w:rsidRPr="00C82FED" w:rsidRDefault="00946311" w:rsidP="000C0982">
            <w:pPr>
              <w:rPr>
                <w:b/>
                <w:bCs/>
              </w:rPr>
            </w:pPr>
            <w:r w:rsidRPr="00C82FED">
              <w:rPr>
                <w:b/>
                <w:bCs/>
                <w:sz w:val="22"/>
                <w:szCs w:val="22"/>
              </w:rPr>
              <w:t>Heure</w:t>
            </w:r>
          </w:p>
        </w:tc>
      </w:tr>
      <w:tr w:rsidR="00946311" w:rsidRPr="00C54E57" w:rsidTr="000C0982">
        <w:trPr>
          <w:trHeight w:val="520"/>
        </w:trPr>
        <w:tc>
          <w:tcPr>
            <w:tcW w:w="10307" w:type="dxa"/>
            <w:gridSpan w:val="4"/>
          </w:tcPr>
          <w:p w:rsidR="00946311" w:rsidRPr="00C82FED" w:rsidRDefault="00946311" w:rsidP="000C0982">
            <w:pPr>
              <w:rPr>
                <w:b/>
                <w:bCs/>
              </w:rPr>
            </w:pPr>
            <w:r w:rsidRPr="00C82FED">
              <w:rPr>
                <w:b/>
                <w:bCs/>
                <w:sz w:val="22"/>
                <w:szCs w:val="22"/>
              </w:rPr>
              <w:t>Elève (s) concerné (s) / Classe</w:t>
            </w:r>
          </w:p>
          <w:p w:rsidR="00946311" w:rsidRPr="00C82FED" w:rsidRDefault="00946311" w:rsidP="000C0982">
            <w:pPr>
              <w:rPr>
                <w:b/>
                <w:bCs/>
              </w:rPr>
            </w:pPr>
          </w:p>
        </w:tc>
      </w:tr>
      <w:tr w:rsidR="00946311" w:rsidRPr="00C54E57" w:rsidTr="000C0982">
        <w:tc>
          <w:tcPr>
            <w:tcW w:w="10307" w:type="dxa"/>
            <w:gridSpan w:val="4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 xml:space="preserve">Description précise des </w:t>
            </w:r>
            <w:r w:rsidRPr="00271B93">
              <w:rPr>
                <w:b/>
                <w:bCs/>
                <w:sz w:val="22"/>
                <w:szCs w:val="22"/>
                <w:u w:val="single"/>
              </w:rPr>
              <w:t>faits</w:t>
            </w:r>
            <w:r w:rsidRPr="00271B93">
              <w:rPr>
                <w:sz w:val="22"/>
                <w:szCs w:val="22"/>
              </w:rPr>
              <w:t xml:space="preserve"> – Nom</w:t>
            </w:r>
            <w:r>
              <w:rPr>
                <w:sz w:val="22"/>
                <w:szCs w:val="22"/>
              </w:rPr>
              <w:t xml:space="preserve"> – </w:t>
            </w:r>
            <w:r w:rsidRPr="00271B93">
              <w:rPr>
                <w:sz w:val="22"/>
                <w:szCs w:val="22"/>
              </w:rPr>
              <w:t>Prénom</w:t>
            </w:r>
            <w:r>
              <w:rPr>
                <w:sz w:val="22"/>
                <w:szCs w:val="22"/>
              </w:rPr>
              <w:t xml:space="preserve"> – </w:t>
            </w:r>
            <w:r w:rsidRPr="00271B93">
              <w:rPr>
                <w:sz w:val="22"/>
                <w:szCs w:val="22"/>
              </w:rPr>
              <w:t xml:space="preserve">Classe des victimes </w:t>
            </w:r>
            <w:r>
              <w:rPr>
                <w:sz w:val="22"/>
                <w:szCs w:val="22"/>
              </w:rPr>
              <w:t>–</w:t>
            </w:r>
            <w:r w:rsidRPr="00271B93">
              <w:rPr>
                <w:sz w:val="22"/>
                <w:szCs w:val="22"/>
              </w:rPr>
              <w:t xml:space="preserve"> Pas de jugement de valeur </w:t>
            </w:r>
            <w:r>
              <w:rPr>
                <w:sz w:val="22"/>
                <w:szCs w:val="22"/>
              </w:rPr>
              <w:t>–</w:t>
            </w:r>
            <w:r w:rsidRPr="00271B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271B93">
              <w:rPr>
                <w:sz w:val="22"/>
                <w:szCs w:val="22"/>
              </w:rPr>
              <w:t>itation exacte des propos tenus le cas échéant</w:t>
            </w:r>
            <w:r>
              <w:rPr>
                <w:sz w:val="22"/>
                <w:szCs w:val="22"/>
              </w:rPr>
              <w:t> :</w:t>
            </w:r>
          </w:p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</w:tc>
      </w:tr>
      <w:tr w:rsidR="00946311" w:rsidRPr="00C54E57" w:rsidTr="000C0982">
        <w:tc>
          <w:tcPr>
            <w:tcW w:w="10307" w:type="dxa"/>
            <w:gridSpan w:val="4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>Témoins :</w:t>
            </w:r>
          </w:p>
          <w:p w:rsidR="00946311" w:rsidRPr="00C54E57" w:rsidRDefault="00946311" w:rsidP="000C0982"/>
          <w:p w:rsidR="00946311" w:rsidRPr="00C54E57" w:rsidRDefault="00946311" w:rsidP="000C0982"/>
        </w:tc>
      </w:tr>
      <w:tr w:rsidR="00946311" w:rsidRPr="00C54E57" w:rsidTr="000C0982">
        <w:tc>
          <w:tcPr>
            <w:tcW w:w="10307" w:type="dxa"/>
            <w:gridSpan w:val="4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>Mesure prise par le rédacteur :</w:t>
            </w:r>
          </w:p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</w:tc>
      </w:tr>
      <w:tr w:rsidR="00946311" w:rsidRPr="00C54E57" w:rsidTr="000C0982">
        <w:tc>
          <w:tcPr>
            <w:tcW w:w="10307" w:type="dxa"/>
            <w:gridSpan w:val="4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>Mesures prises antérieurement par le rédacteur pour le / les élève(s) concernés :</w:t>
            </w:r>
          </w:p>
          <w:p w:rsidR="00946311" w:rsidRPr="00C54E57" w:rsidRDefault="00946311" w:rsidP="000C0982"/>
          <w:p w:rsidR="00946311" w:rsidRPr="00C54E57" w:rsidRDefault="00946311" w:rsidP="000C0982"/>
          <w:p w:rsidR="00946311" w:rsidRPr="00C54E57" w:rsidRDefault="00946311" w:rsidP="000C0982"/>
        </w:tc>
      </w:tr>
      <w:tr w:rsidR="00946311" w:rsidRPr="00C54E57" w:rsidTr="000C0982">
        <w:tc>
          <w:tcPr>
            <w:tcW w:w="3794" w:type="dxa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 xml:space="preserve">Remis le : </w:t>
            </w:r>
          </w:p>
        </w:tc>
        <w:tc>
          <w:tcPr>
            <w:tcW w:w="2303" w:type="dxa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>A</w:t>
            </w:r>
          </w:p>
        </w:tc>
        <w:tc>
          <w:tcPr>
            <w:tcW w:w="4210" w:type="dxa"/>
            <w:gridSpan w:val="2"/>
          </w:tcPr>
          <w:p w:rsidR="00946311" w:rsidRPr="00C54E57" w:rsidRDefault="00946311" w:rsidP="000C0982">
            <w:r w:rsidRPr="00271B93">
              <w:rPr>
                <w:sz w:val="22"/>
                <w:szCs w:val="22"/>
              </w:rPr>
              <w:t>Signature</w:t>
            </w:r>
          </w:p>
          <w:p w:rsidR="00946311" w:rsidRPr="00C54E57" w:rsidRDefault="00946311" w:rsidP="000C0982"/>
          <w:p w:rsidR="00946311" w:rsidRPr="00C54E57" w:rsidRDefault="00946311" w:rsidP="000C0982"/>
        </w:tc>
      </w:tr>
    </w:tbl>
    <w:p w:rsidR="00946311" w:rsidRPr="00C54E57" w:rsidRDefault="00946311" w:rsidP="00946311">
      <w:pPr>
        <w:rPr>
          <w:sz w:val="22"/>
          <w:szCs w:val="22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7"/>
      </w:tblGrid>
      <w:tr w:rsidR="00946311" w:rsidRPr="00E17943" w:rsidTr="000C0982">
        <w:tc>
          <w:tcPr>
            <w:tcW w:w="10307" w:type="dxa"/>
          </w:tcPr>
          <w:p w:rsidR="00946311" w:rsidRPr="00E17943" w:rsidRDefault="00946311" w:rsidP="000C09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943">
              <w:rPr>
                <w:rFonts w:asciiTheme="minorHAnsi" w:hAnsiTheme="minorHAnsi" w:cstheme="minorHAnsi"/>
                <w:b/>
                <w:sz w:val="22"/>
                <w:szCs w:val="22"/>
              </w:rPr>
              <w:t>Conseiller Principal d’Education</w:t>
            </w:r>
            <w:r w:rsidRPr="00E179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794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794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794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17943">
              <w:rPr>
                <w:rFonts w:asciiTheme="minorHAnsi" w:hAnsiTheme="minorHAnsi" w:cstheme="minorHAnsi"/>
                <w:sz w:val="22"/>
                <w:szCs w:val="22"/>
              </w:rPr>
              <w:tab/>
              <w:t>Rapport reçu le :</w:t>
            </w:r>
          </w:p>
          <w:p w:rsidR="00946311" w:rsidRPr="00E17943" w:rsidRDefault="00946311" w:rsidP="000C09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94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Suivi</w:t>
            </w:r>
            <w:r w:rsidRPr="00E17943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:rsidR="00946311" w:rsidRPr="00E17943" w:rsidRDefault="00946311" w:rsidP="000C09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6311" w:rsidRPr="00E17943" w:rsidRDefault="00946311" w:rsidP="000C09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6311" w:rsidRPr="00E17943" w:rsidRDefault="00946311" w:rsidP="000C09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+ cachet + signature</w:t>
            </w:r>
          </w:p>
        </w:tc>
      </w:tr>
    </w:tbl>
    <w:p w:rsidR="00946311" w:rsidRDefault="00946311" w:rsidP="0094631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88E8C" wp14:editId="56D157D1">
                <wp:simplePos x="0" y="0"/>
                <wp:positionH relativeFrom="column">
                  <wp:posOffset>-111760</wp:posOffset>
                </wp:positionH>
                <wp:positionV relativeFrom="paragraph">
                  <wp:posOffset>109220</wp:posOffset>
                </wp:positionV>
                <wp:extent cx="6581775" cy="781050"/>
                <wp:effectExtent l="9525" t="2540" r="0" b="698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11" w:rsidRDefault="00946311" w:rsidP="00946311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E1794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Proviseur</w:t>
                            </w:r>
                            <w:r w:rsidR="00AF56D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(facultatif sauf sanction)</w:t>
                            </w:r>
                          </w:p>
                          <w:p w:rsidR="00AF56DE" w:rsidRPr="00E17943" w:rsidRDefault="00AF56DE" w:rsidP="009463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46311" w:rsidRPr="00E17943" w:rsidRDefault="00946311" w:rsidP="009463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46311" w:rsidRPr="00E17943" w:rsidRDefault="00946311" w:rsidP="009463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17943">
                              <w:rPr>
                                <w:rFonts w:cs="Calibri"/>
                                <w:sz w:val="22"/>
                                <w:szCs w:val="22"/>
                              </w:rPr>
                              <w:t>Date + cachet + signature</w:t>
                            </w:r>
                          </w:p>
                          <w:p w:rsidR="00946311" w:rsidRPr="00E17943" w:rsidRDefault="00946311" w:rsidP="009463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46311" w:rsidRPr="00E17943" w:rsidRDefault="00946311" w:rsidP="009463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Rapport traité le :</w:t>
                            </w: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Pr="00E1794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Signature : </w:t>
                            </w:r>
                          </w:p>
                          <w:p w:rsidR="00946311" w:rsidRPr="00E17943" w:rsidRDefault="00946311" w:rsidP="0094631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8E8C" id="Zone de texte 9" o:spid="_x0000_s1027" type="#_x0000_t202" style="position:absolute;margin-left:-8.8pt;margin-top:8.6pt;width:518.2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">
                <v:textbox>
                  <w:txbxContent>
                    <w:p w:rsidR="00946311" w:rsidRDefault="00946311" w:rsidP="00946311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E1794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Proviseur</w:t>
                      </w:r>
                      <w:r w:rsidR="00AF56D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(facultatif sauf sanction)</w:t>
                      </w:r>
                    </w:p>
                    <w:p w:rsidR="00AF56DE" w:rsidRPr="00E17943" w:rsidRDefault="00AF56DE" w:rsidP="009463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46311" w:rsidRPr="00E17943" w:rsidRDefault="00946311" w:rsidP="009463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46311" w:rsidRPr="00E17943" w:rsidRDefault="00946311" w:rsidP="009463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17943">
                        <w:rPr>
                          <w:rFonts w:cs="Calibri"/>
                          <w:sz w:val="22"/>
                          <w:szCs w:val="22"/>
                        </w:rPr>
                        <w:t>Date + cachet + signature</w:t>
                      </w:r>
                    </w:p>
                    <w:p w:rsidR="00946311" w:rsidRPr="00E17943" w:rsidRDefault="00946311" w:rsidP="009463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46311" w:rsidRPr="00E17943" w:rsidRDefault="00946311" w:rsidP="009463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Rapport traité le :</w:t>
                      </w: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Pr="00E1794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Signature : </w:t>
                      </w:r>
                    </w:p>
                    <w:p w:rsidR="00946311" w:rsidRPr="00E17943" w:rsidRDefault="00946311" w:rsidP="0094631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389" w:rsidRPr="00427B5E" w:rsidRDefault="00325389" w:rsidP="00325389">
      <w:pPr>
        <w:spacing w:before="11"/>
        <w:rPr>
          <w:rFonts w:ascii="Times New Roman" w:hAnsi="Times New Roman"/>
          <w:b/>
          <w:bCs/>
          <w:sz w:val="22"/>
          <w:szCs w:val="22"/>
        </w:rPr>
      </w:pPr>
    </w:p>
    <w:p w:rsidR="00010AE1" w:rsidRDefault="00010AE1" w:rsidP="00946311">
      <w:pPr>
        <w:autoSpaceDE w:val="0"/>
        <w:autoSpaceDN w:val="0"/>
        <w:adjustRightInd w:val="0"/>
      </w:pPr>
    </w:p>
    <w:sectPr w:rsidR="00010AE1" w:rsidSect="00AF56DE">
      <w:pgSz w:w="11906" w:h="16838"/>
      <w:pgMar w:top="568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D84"/>
    <w:multiLevelType w:val="hybridMultilevel"/>
    <w:tmpl w:val="DB72254E"/>
    <w:lvl w:ilvl="0" w:tplc="45E4C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89"/>
    <w:rsid w:val="00010AE1"/>
    <w:rsid w:val="000937ED"/>
    <w:rsid w:val="00325389"/>
    <w:rsid w:val="00934F27"/>
    <w:rsid w:val="00946311"/>
    <w:rsid w:val="00A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AEBD81-663C-47AE-AEC8-9C85E36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38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5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dcterms:created xsi:type="dcterms:W3CDTF">2023-08-22T10:10:00Z</dcterms:created>
  <dcterms:modified xsi:type="dcterms:W3CDTF">2023-08-22T10:10:00Z</dcterms:modified>
</cp:coreProperties>
</file>