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48" w:rsidRDefault="00B43D48" w:rsidP="006167F4">
      <w:pPr>
        <w:spacing w:after="0"/>
        <w:jc w:val="center"/>
        <w:rPr>
          <w:b/>
        </w:rPr>
      </w:pPr>
      <w:r>
        <w:rPr>
          <w:b/>
        </w:rPr>
        <w:t xml:space="preserve">EXPOSITION </w:t>
      </w:r>
      <w:r w:rsidR="006167F4">
        <w:rPr>
          <w:b/>
        </w:rPr>
        <w:t xml:space="preserve">           </w:t>
      </w:r>
      <w:r>
        <w:rPr>
          <w:b/>
        </w:rPr>
        <w:t>LA GRANDE GUERRE</w:t>
      </w:r>
    </w:p>
    <w:p w:rsidR="00B43D48" w:rsidRDefault="00B43D48" w:rsidP="00B43D48">
      <w:pPr>
        <w:spacing w:after="0"/>
        <w:jc w:val="center"/>
        <w:rPr>
          <w:b/>
        </w:rPr>
      </w:pPr>
    </w:p>
    <w:p w:rsidR="00B43D48" w:rsidRDefault="00B43D48" w:rsidP="00B43D48">
      <w:pPr>
        <w:spacing w:after="0"/>
        <w:rPr>
          <w:b/>
        </w:rPr>
      </w:pPr>
      <w:r>
        <w:rPr>
          <w:b/>
        </w:rPr>
        <w:t>PANNEAU 1</w:t>
      </w:r>
      <w:r w:rsidR="002E47AC">
        <w:rPr>
          <w:b/>
        </w:rPr>
        <w:t xml:space="preserve"> / LA GRANDE GUERRE</w:t>
      </w:r>
    </w:p>
    <w:p w:rsidR="00B43D48" w:rsidRDefault="00B43D48" w:rsidP="00B43D48">
      <w:pPr>
        <w:pStyle w:val="Paragraphedeliste"/>
        <w:numPr>
          <w:ilvl w:val="0"/>
          <w:numId w:val="1"/>
        </w:numPr>
        <w:spacing w:after="0"/>
        <w:rPr>
          <w:b/>
        </w:rPr>
      </w:pPr>
      <w:r>
        <w:rPr>
          <w:b/>
        </w:rPr>
        <w:t>Quelle est la fonction de Hamlaoui  MEKACHERA ?</w:t>
      </w:r>
    </w:p>
    <w:p w:rsidR="00B43D48" w:rsidRPr="00F91A0F" w:rsidRDefault="00F91A0F" w:rsidP="00CE70E1">
      <w:pPr>
        <w:spacing w:after="0"/>
        <w:ind w:firstLine="708"/>
        <w:rPr>
          <w:i/>
        </w:rPr>
      </w:pPr>
      <w:r w:rsidRPr="00F91A0F">
        <w:rPr>
          <w:i/>
        </w:rPr>
        <w:t>Il est ministre délégué aux anciens combattants</w:t>
      </w:r>
    </w:p>
    <w:p w:rsidR="00B43D48" w:rsidRPr="00B43D48" w:rsidRDefault="00B43D48" w:rsidP="00B43D48">
      <w:pPr>
        <w:spacing w:after="0"/>
        <w:rPr>
          <w:b/>
        </w:rPr>
      </w:pPr>
    </w:p>
    <w:p w:rsidR="00B43D48" w:rsidRDefault="00B43D48" w:rsidP="00B43D48">
      <w:pPr>
        <w:spacing w:after="0"/>
        <w:rPr>
          <w:b/>
        </w:rPr>
      </w:pPr>
      <w:r>
        <w:rPr>
          <w:b/>
        </w:rPr>
        <w:t>PANNEAU 2</w:t>
      </w:r>
      <w:r w:rsidR="002E47AC">
        <w:rPr>
          <w:b/>
        </w:rPr>
        <w:t xml:space="preserve"> / LA GRANDE GUERRE</w:t>
      </w:r>
    </w:p>
    <w:p w:rsidR="00B43D48" w:rsidRDefault="00B43D48" w:rsidP="00B43D48">
      <w:pPr>
        <w:pStyle w:val="Paragraphedeliste"/>
        <w:numPr>
          <w:ilvl w:val="0"/>
          <w:numId w:val="1"/>
        </w:numPr>
        <w:spacing w:after="0"/>
        <w:rPr>
          <w:b/>
        </w:rPr>
      </w:pPr>
      <w:r>
        <w:rPr>
          <w:b/>
        </w:rPr>
        <w:t>Quelles sont les dates de la grande guerre ?</w:t>
      </w:r>
    </w:p>
    <w:p w:rsidR="00B43D48" w:rsidRPr="00F91A0F" w:rsidRDefault="00F91A0F" w:rsidP="00F91A0F">
      <w:pPr>
        <w:pStyle w:val="Paragraphedeliste"/>
        <w:spacing w:after="0"/>
        <w:rPr>
          <w:i/>
        </w:rPr>
      </w:pPr>
      <w:r w:rsidRPr="00F91A0F">
        <w:rPr>
          <w:i/>
        </w:rPr>
        <w:t>1914-1918</w:t>
      </w:r>
    </w:p>
    <w:p w:rsidR="00B43D48" w:rsidRDefault="00B43D48" w:rsidP="00B43D48">
      <w:pPr>
        <w:pStyle w:val="Paragraphedeliste"/>
        <w:numPr>
          <w:ilvl w:val="0"/>
          <w:numId w:val="1"/>
        </w:numPr>
        <w:spacing w:after="0"/>
        <w:rPr>
          <w:b/>
        </w:rPr>
      </w:pPr>
      <w:r>
        <w:rPr>
          <w:b/>
        </w:rPr>
        <w:t>Quel point commun ont tous ces personnages ?</w:t>
      </w:r>
    </w:p>
    <w:p w:rsidR="00B43D48" w:rsidRPr="00F91A0F" w:rsidRDefault="00F91A0F" w:rsidP="00B43D48">
      <w:pPr>
        <w:pStyle w:val="Paragraphedeliste"/>
        <w:rPr>
          <w:i/>
        </w:rPr>
      </w:pPr>
      <w:r>
        <w:rPr>
          <w:i/>
        </w:rPr>
        <w:t>Ce sont des témoins et des soldats de la grande guerre</w:t>
      </w:r>
    </w:p>
    <w:p w:rsidR="00B43D48" w:rsidRDefault="00B43D48" w:rsidP="00B43D48">
      <w:pPr>
        <w:spacing w:after="0"/>
        <w:rPr>
          <w:b/>
        </w:rPr>
      </w:pPr>
      <w:r>
        <w:rPr>
          <w:b/>
        </w:rPr>
        <w:t>PANNEAU 3</w:t>
      </w:r>
      <w:r w:rsidR="002E47AC">
        <w:rPr>
          <w:b/>
        </w:rPr>
        <w:t xml:space="preserve"> / LES CAUSES DE LA GUERRE</w:t>
      </w:r>
    </w:p>
    <w:p w:rsidR="00E27D0D" w:rsidRDefault="00E27D0D" w:rsidP="006167F4">
      <w:pPr>
        <w:spacing w:after="0"/>
      </w:pPr>
      <w:r>
        <w:rPr>
          <w:noProof/>
          <w:lang w:eastAsia="fr-FR"/>
        </w:rPr>
        <w:drawing>
          <wp:inline distT="0" distB="0" distL="0" distR="0">
            <wp:extent cx="6000750" cy="4554786"/>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srcRect l="19635" t="16706" r="20887" b="8115"/>
                    <a:stretch>
                      <a:fillRect/>
                    </a:stretch>
                  </pic:blipFill>
                  <pic:spPr bwMode="auto">
                    <a:xfrm>
                      <a:off x="0" y="0"/>
                      <a:ext cx="6002933" cy="4556443"/>
                    </a:xfrm>
                    <a:prstGeom prst="rect">
                      <a:avLst/>
                    </a:prstGeom>
                    <a:solidFill>
                      <a:srgbClr val="FF0000"/>
                    </a:solidFill>
                    <a:ln w="9525">
                      <a:noFill/>
                      <a:miter lim="800000"/>
                      <a:headEnd/>
                      <a:tailEnd/>
                    </a:ln>
                  </pic:spPr>
                </pic:pic>
              </a:graphicData>
            </a:graphic>
          </wp:inline>
        </w:drawing>
      </w:r>
    </w:p>
    <w:p w:rsidR="00E27D0D" w:rsidRPr="008B5AE6" w:rsidRDefault="00E27D0D" w:rsidP="00E27D0D">
      <w:pPr>
        <w:pStyle w:val="Paragraphedeliste"/>
        <w:numPr>
          <w:ilvl w:val="0"/>
          <w:numId w:val="1"/>
        </w:numPr>
        <w:rPr>
          <w:b/>
        </w:rPr>
      </w:pPr>
      <w:r w:rsidRPr="008B5AE6">
        <w:rPr>
          <w:b/>
        </w:rPr>
        <w:t>Coloriez de  couleurs différentes, les pays de la triple entente et ceux de la triple alliance.</w:t>
      </w:r>
    </w:p>
    <w:p w:rsidR="002E47AC" w:rsidRDefault="002E47AC" w:rsidP="00E27D0D">
      <w:pPr>
        <w:pStyle w:val="Paragraphedeliste"/>
        <w:numPr>
          <w:ilvl w:val="0"/>
          <w:numId w:val="1"/>
        </w:numPr>
        <w:rPr>
          <w:b/>
        </w:rPr>
      </w:pPr>
      <w:r w:rsidRPr="008B5AE6">
        <w:rPr>
          <w:b/>
        </w:rPr>
        <w:t>En vous aidant de</w:t>
      </w:r>
      <w:r w:rsidR="0049318F">
        <w:rPr>
          <w:b/>
        </w:rPr>
        <w:t xml:space="preserve"> la chronologie, trouvez l’année</w:t>
      </w:r>
      <w:r w:rsidRPr="008B5AE6">
        <w:rPr>
          <w:b/>
        </w:rPr>
        <w:t xml:space="preserve"> de la triple entente.</w:t>
      </w:r>
    </w:p>
    <w:p w:rsidR="002E47AC" w:rsidRPr="0049318F" w:rsidRDefault="0049318F" w:rsidP="0049318F">
      <w:pPr>
        <w:pStyle w:val="Paragraphedeliste"/>
        <w:rPr>
          <w:i/>
        </w:rPr>
      </w:pPr>
      <w:r w:rsidRPr="0049318F">
        <w:rPr>
          <w:i/>
        </w:rPr>
        <w:t>1904</w:t>
      </w:r>
    </w:p>
    <w:p w:rsidR="002E47AC" w:rsidRDefault="002E47AC" w:rsidP="006167F4">
      <w:pPr>
        <w:spacing w:after="0"/>
        <w:rPr>
          <w:b/>
        </w:rPr>
      </w:pPr>
      <w:r w:rsidRPr="002E47AC">
        <w:rPr>
          <w:b/>
        </w:rPr>
        <w:t xml:space="preserve">PANNEAU 4 / TRIPLE ENTENTE ET TRIPLICE </w:t>
      </w:r>
    </w:p>
    <w:p w:rsidR="00B56744" w:rsidRPr="006167F4" w:rsidRDefault="002E47AC" w:rsidP="006167F4">
      <w:pPr>
        <w:pStyle w:val="Paragraphedeliste"/>
        <w:numPr>
          <w:ilvl w:val="0"/>
          <w:numId w:val="1"/>
        </w:numPr>
        <w:spacing w:after="0"/>
        <w:rPr>
          <w:i/>
        </w:rPr>
      </w:pPr>
      <w:r>
        <w:rPr>
          <w:b/>
        </w:rPr>
        <w:t>Observez la photographie du défilé du 14 juillet 1916. Que remarquez vous en regardant les troupes alliés ?</w:t>
      </w:r>
      <w:r w:rsidR="0049318F">
        <w:rPr>
          <w:b/>
        </w:rPr>
        <w:t xml:space="preserve"> </w:t>
      </w:r>
      <w:r w:rsidR="0049318F" w:rsidRPr="0049318F">
        <w:rPr>
          <w:i/>
        </w:rPr>
        <w:t>Plusieurs soldats d’origine</w:t>
      </w:r>
      <w:r w:rsidR="0049318F">
        <w:rPr>
          <w:i/>
        </w:rPr>
        <w:t>s</w:t>
      </w:r>
      <w:r w:rsidR="0049318F" w:rsidRPr="0049318F">
        <w:rPr>
          <w:i/>
        </w:rPr>
        <w:t xml:space="preserve"> très différente</w:t>
      </w:r>
      <w:r w:rsidR="0049318F">
        <w:rPr>
          <w:i/>
        </w:rPr>
        <w:t>s</w:t>
      </w:r>
    </w:p>
    <w:p w:rsidR="008B5AE6" w:rsidRPr="0049318F" w:rsidRDefault="008B5AE6" w:rsidP="0049318F">
      <w:pPr>
        <w:pStyle w:val="Paragraphedeliste"/>
        <w:numPr>
          <w:ilvl w:val="0"/>
          <w:numId w:val="1"/>
        </w:numPr>
        <w:rPr>
          <w:b/>
        </w:rPr>
      </w:pPr>
      <w:r>
        <w:rPr>
          <w:b/>
        </w:rPr>
        <w:t xml:space="preserve">Observez les croquis : </w:t>
      </w:r>
    </w:p>
    <w:p w:rsidR="00B56744" w:rsidRDefault="00B56744" w:rsidP="008B5AE6">
      <w:pPr>
        <w:pStyle w:val="Paragraphedeliste"/>
        <w:numPr>
          <w:ilvl w:val="0"/>
          <w:numId w:val="4"/>
        </w:numPr>
        <w:rPr>
          <w:b/>
        </w:rPr>
      </w:pPr>
      <w:r>
        <w:rPr>
          <w:b/>
        </w:rPr>
        <w:t>Quelles sont les 2 couleurs qui dominent les uniformes des différents pays ?</w:t>
      </w:r>
    </w:p>
    <w:p w:rsidR="00B56744" w:rsidRPr="009625C8" w:rsidRDefault="009625C8" w:rsidP="009625C8">
      <w:pPr>
        <w:pStyle w:val="Paragraphedeliste"/>
        <w:ind w:left="1080"/>
        <w:rPr>
          <w:i/>
        </w:rPr>
      </w:pPr>
      <w:r>
        <w:rPr>
          <w:i/>
        </w:rPr>
        <w:t>Le vert et le bleu</w:t>
      </w:r>
    </w:p>
    <w:p w:rsidR="009625C8" w:rsidRDefault="00B56744" w:rsidP="008B5AE6">
      <w:pPr>
        <w:pStyle w:val="Paragraphedeliste"/>
        <w:numPr>
          <w:ilvl w:val="0"/>
          <w:numId w:val="4"/>
        </w:numPr>
        <w:rPr>
          <w:b/>
        </w:rPr>
      </w:pPr>
      <w:r>
        <w:rPr>
          <w:b/>
        </w:rPr>
        <w:t>Quel est le pays qui a mobilisé le plus de soldats ?</w:t>
      </w:r>
      <w:r w:rsidR="009625C8">
        <w:rPr>
          <w:b/>
        </w:rPr>
        <w:t xml:space="preserve"> </w:t>
      </w:r>
    </w:p>
    <w:p w:rsidR="002E47AC" w:rsidRPr="009625C8" w:rsidRDefault="009625C8" w:rsidP="009625C8">
      <w:pPr>
        <w:pStyle w:val="Paragraphedeliste"/>
        <w:ind w:left="1080"/>
        <w:rPr>
          <w:i/>
        </w:rPr>
      </w:pPr>
      <w:r w:rsidRPr="009625C8">
        <w:rPr>
          <w:i/>
        </w:rPr>
        <w:t>La Russie</w:t>
      </w:r>
    </w:p>
    <w:p w:rsidR="002E47AC" w:rsidRDefault="002E47AC" w:rsidP="006167F4">
      <w:pPr>
        <w:spacing w:after="0"/>
        <w:rPr>
          <w:b/>
        </w:rPr>
      </w:pPr>
      <w:r>
        <w:rPr>
          <w:b/>
        </w:rPr>
        <w:t xml:space="preserve">PANNEAU 5 / </w:t>
      </w:r>
      <w:r w:rsidR="00B56744">
        <w:rPr>
          <w:b/>
        </w:rPr>
        <w:t>1914 L’ECHEC DES STRATEGIES</w:t>
      </w:r>
    </w:p>
    <w:p w:rsidR="00B56744" w:rsidRDefault="009625C8" w:rsidP="006167F4">
      <w:pPr>
        <w:pStyle w:val="Paragraphedeliste"/>
        <w:numPr>
          <w:ilvl w:val="0"/>
          <w:numId w:val="1"/>
        </w:numPr>
        <w:spacing w:after="0"/>
        <w:rPr>
          <w:b/>
        </w:rPr>
      </w:pPr>
      <w:r>
        <w:rPr>
          <w:b/>
        </w:rPr>
        <w:lastRenderedPageBreak/>
        <w:t xml:space="preserve">Observez la carte : </w:t>
      </w:r>
      <w:r w:rsidR="00B56744">
        <w:rPr>
          <w:b/>
        </w:rPr>
        <w:t>Quel pays traverse l’armée allemande pour attaquer la France ?</w:t>
      </w:r>
    </w:p>
    <w:p w:rsidR="00B56744" w:rsidRPr="009625C8" w:rsidRDefault="009625C8" w:rsidP="009625C8">
      <w:pPr>
        <w:pStyle w:val="Paragraphedeliste"/>
        <w:rPr>
          <w:i/>
        </w:rPr>
      </w:pPr>
      <w:r>
        <w:rPr>
          <w:i/>
        </w:rPr>
        <w:t>La Belgique</w:t>
      </w:r>
    </w:p>
    <w:p w:rsidR="00B56744" w:rsidRDefault="00B56744" w:rsidP="006167F4">
      <w:pPr>
        <w:spacing w:after="0"/>
        <w:rPr>
          <w:b/>
        </w:rPr>
      </w:pPr>
      <w:r>
        <w:rPr>
          <w:b/>
        </w:rPr>
        <w:t>PANNEAU 6 / 1915 LA GUERRE DE POSITION</w:t>
      </w:r>
    </w:p>
    <w:p w:rsidR="00B56744" w:rsidRDefault="009625C8" w:rsidP="006167F4">
      <w:pPr>
        <w:pStyle w:val="Paragraphedeliste"/>
        <w:numPr>
          <w:ilvl w:val="0"/>
          <w:numId w:val="1"/>
        </w:numPr>
        <w:spacing w:after="0"/>
        <w:rPr>
          <w:b/>
        </w:rPr>
      </w:pPr>
      <w:r>
        <w:rPr>
          <w:b/>
        </w:rPr>
        <w:t xml:space="preserve">Observez  les photographies. </w:t>
      </w:r>
      <w:r w:rsidR="00B56744">
        <w:rPr>
          <w:b/>
        </w:rPr>
        <w:t>Quelle distinction honorifique est créée pour les soldats héroïques ? Réalisez-en un croquis à main levée.</w:t>
      </w:r>
    </w:p>
    <w:p w:rsidR="009625C8" w:rsidRPr="006167F4" w:rsidRDefault="009625C8" w:rsidP="006167F4">
      <w:pPr>
        <w:pStyle w:val="Paragraphedeliste"/>
        <w:spacing w:after="0"/>
        <w:rPr>
          <w:i/>
        </w:rPr>
      </w:pPr>
      <w:r>
        <w:rPr>
          <w:i/>
        </w:rPr>
        <w:t>La croix de guerre</w:t>
      </w:r>
    </w:p>
    <w:p w:rsidR="008B5AE6" w:rsidRDefault="00B56744" w:rsidP="00B56744">
      <w:pPr>
        <w:pStyle w:val="Paragraphedeliste"/>
        <w:numPr>
          <w:ilvl w:val="0"/>
          <w:numId w:val="1"/>
        </w:numPr>
        <w:rPr>
          <w:b/>
        </w:rPr>
      </w:pPr>
      <w:r>
        <w:rPr>
          <w:b/>
        </w:rPr>
        <w:t xml:space="preserve">Observez </w:t>
      </w:r>
      <w:r w:rsidR="00410F1C">
        <w:rPr>
          <w:b/>
        </w:rPr>
        <w:t xml:space="preserve">la chronologie. </w:t>
      </w:r>
    </w:p>
    <w:p w:rsidR="008B5AE6" w:rsidRDefault="00410F1C" w:rsidP="008B5AE6">
      <w:pPr>
        <w:pStyle w:val="Paragraphedeliste"/>
        <w:numPr>
          <w:ilvl w:val="0"/>
          <w:numId w:val="3"/>
        </w:numPr>
        <w:rPr>
          <w:b/>
        </w:rPr>
      </w:pPr>
      <w:r>
        <w:rPr>
          <w:b/>
        </w:rPr>
        <w:t xml:space="preserve">Quelle nouvelle arme est utilisée par les allemands en avril 1915 ? </w:t>
      </w:r>
    </w:p>
    <w:p w:rsidR="008B5AE6" w:rsidRPr="009625C8" w:rsidRDefault="009625C8" w:rsidP="009625C8">
      <w:pPr>
        <w:pStyle w:val="Paragraphedeliste"/>
        <w:ind w:left="1080"/>
        <w:rPr>
          <w:i/>
        </w:rPr>
      </w:pPr>
      <w:proofErr w:type="gramStart"/>
      <w:r>
        <w:rPr>
          <w:i/>
        </w:rPr>
        <w:t>gaz</w:t>
      </w:r>
      <w:proofErr w:type="gramEnd"/>
    </w:p>
    <w:p w:rsidR="00B56744" w:rsidRDefault="00410F1C" w:rsidP="008B5AE6">
      <w:pPr>
        <w:pStyle w:val="Paragraphedeliste"/>
        <w:numPr>
          <w:ilvl w:val="0"/>
          <w:numId w:val="3"/>
        </w:numPr>
        <w:rPr>
          <w:b/>
        </w:rPr>
      </w:pPr>
      <w:r>
        <w:rPr>
          <w:b/>
        </w:rPr>
        <w:t>La guerre est-elle seulement terrestre ?</w:t>
      </w:r>
    </w:p>
    <w:p w:rsidR="00410F1C" w:rsidRPr="009625C8" w:rsidRDefault="009625C8" w:rsidP="009625C8">
      <w:pPr>
        <w:pStyle w:val="Paragraphedeliste"/>
        <w:ind w:left="1080"/>
        <w:rPr>
          <w:i/>
        </w:rPr>
      </w:pPr>
      <w:r w:rsidRPr="009625C8">
        <w:rPr>
          <w:i/>
        </w:rPr>
        <w:t>Non elle a lieu aussi en mer et dans les airs</w:t>
      </w:r>
    </w:p>
    <w:p w:rsidR="00410F1C" w:rsidRDefault="00410F1C" w:rsidP="008B5AE6">
      <w:pPr>
        <w:pStyle w:val="Paragraphedeliste"/>
        <w:numPr>
          <w:ilvl w:val="0"/>
          <w:numId w:val="3"/>
        </w:numPr>
        <w:rPr>
          <w:b/>
        </w:rPr>
      </w:pPr>
      <w:r>
        <w:rPr>
          <w:b/>
        </w:rPr>
        <w:t>Le 24 avril a lieu un génocide. Quel pays est accusé ? En vous aidant d’un atlas et du panneau n°9 dites quel nom porte ce pays aujourd’hui.</w:t>
      </w:r>
    </w:p>
    <w:p w:rsidR="00410F1C" w:rsidRPr="009625C8" w:rsidRDefault="009625C8" w:rsidP="009625C8">
      <w:pPr>
        <w:pStyle w:val="Paragraphedeliste"/>
        <w:ind w:left="1080"/>
        <w:rPr>
          <w:i/>
        </w:rPr>
      </w:pPr>
      <w:r w:rsidRPr="009625C8">
        <w:rPr>
          <w:i/>
        </w:rPr>
        <w:t>C’est l’Empire OTTOMAN qui massacre des arméniens. Aujourd’hui on l’appelle la TURQUIE</w:t>
      </w:r>
    </w:p>
    <w:p w:rsidR="00B56744" w:rsidRDefault="00B56744" w:rsidP="006167F4">
      <w:pPr>
        <w:spacing w:after="0"/>
        <w:rPr>
          <w:b/>
        </w:rPr>
      </w:pPr>
      <w:r>
        <w:rPr>
          <w:b/>
        </w:rPr>
        <w:t>PANNEAU 7 / 1916 LA GUERRE D’USURE</w:t>
      </w:r>
    </w:p>
    <w:p w:rsidR="008B5AE6" w:rsidRDefault="008B5AE6" w:rsidP="006167F4">
      <w:pPr>
        <w:pStyle w:val="Paragraphedeliste"/>
        <w:numPr>
          <w:ilvl w:val="0"/>
          <w:numId w:val="1"/>
        </w:numPr>
        <w:spacing w:after="0"/>
        <w:rPr>
          <w:b/>
        </w:rPr>
      </w:pPr>
      <w:r>
        <w:rPr>
          <w:b/>
        </w:rPr>
        <w:t xml:space="preserve">Observez les différentes photographies : </w:t>
      </w:r>
    </w:p>
    <w:p w:rsidR="00B56744" w:rsidRDefault="00410F1C" w:rsidP="008B5AE6">
      <w:pPr>
        <w:pStyle w:val="Paragraphedeliste"/>
        <w:numPr>
          <w:ilvl w:val="0"/>
          <w:numId w:val="2"/>
        </w:numPr>
        <w:rPr>
          <w:b/>
        </w:rPr>
      </w:pPr>
      <w:r>
        <w:rPr>
          <w:b/>
        </w:rPr>
        <w:t>Qui est Philippe PETAIN ?</w:t>
      </w:r>
    </w:p>
    <w:p w:rsidR="008B5AE6" w:rsidRPr="009625C8" w:rsidRDefault="009625C8" w:rsidP="009625C8">
      <w:pPr>
        <w:pStyle w:val="Paragraphedeliste"/>
        <w:ind w:left="1080"/>
        <w:rPr>
          <w:i/>
        </w:rPr>
      </w:pPr>
      <w:r w:rsidRPr="009625C8">
        <w:rPr>
          <w:i/>
        </w:rPr>
        <w:t xml:space="preserve">C’est un gradé de l’armée </w:t>
      </w:r>
      <w:r>
        <w:rPr>
          <w:i/>
        </w:rPr>
        <w:t xml:space="preserve">française </w:t>
      </w:r>
      <w:r w:rsidRPr="009625C8">
        <w:rPr>
          <w:i/>
        </w:rPr>
        <w:t>grâce à qui on a gagné la bataille de VERDUN. Il devient MARECHAL DE France à la fin de la guerre.</w:t>
      </w:r>
    </w:p>
    <w:p w:rsidR="008B5AE6" w:rsidRDefault="008B5AE6" w:rsidP="008B5AE6">
      <w:pPr>
        <w:pStyle w:val="Paragraphedeliste"/>
        <w:numPr>
          <w:ilvl w:val="0"/>
          <w:numId w:val="2"/>
        </w:numPr>
        <w:rPr>
          <w:b/>
        </w:rPr>
      </w:pPr>
      <w:r>
        <w:rPr>
          <w:b/>
        </w:rPr>
        <w:t>A quoi servent les pigeons ?</w:t>
      </w:r>
    </w:p>
    <w:p w:rsidR="00410F1C" w:rsidRPr="009625C8" w:rsidRDefault="009625C8" w:rsidP="009625C8">
      <w:pPr>
        <w:pStyle w:val="Paragraphedeliste"/>
        <w:ind w:left="1080"/>
        <w:rPr>
          <w:i/>
        </w:rPr>
      </w:pPr>
      <w:r w:rsidRPr="009625C8">
        <w:rPr>
          <w:i/>
        </w:rPr>
        <w:t>Ce sont des pigeons voyageurs utilisés pour transmettre des messages au-delà des lignes.</w:t>
      </w:r>
    </w:p>
    <w:p w:rsidR="00410F1C" w:rsidRDefault="00410F1C" w:rsidP="00410F1C">
      <w:pPr>
        <w:pStyle w:val="Paragraphedeliste"/>
        <w:numPr>
          <w:ilvl w:val="0"/>
          <w:numId w:val="1"/>
        </w:numPr>
        <w:rPr>
          <w:b/>
        </w:rPr>
      </w:pPr>
      <w:r>
        <w:rPr>
          <w:b/>
        </w:rPr>
        <w:t>Cadre « le saviez vous ? » : pourquoi avoir généralisé l’impôt sur le revenu dés 1916 ?</w:t>
      </w:r>
    </w:p>
    <w:p w:rsidR="008B5AE6" w:rsidRPr="00D147DE" w:rsidRDefault="009625C8" w:rsidP="00D147DE">
      <w:pPr>
        <w:pStyle w:val="Paragraphedeliste"/>
        <w:rPr>
          <w:i/>
        </w:rPr>
      </w:pPr>
      <w:r w:rsidRPr="009625C8">
        <w:rPr>
          <w:i/>
        </w:rPr>
        <w:t xml:space="preserve">Pour financer l’effort de guerre. Il sera maintenu depuis mais pour d’autres utilisations. </w:t>
      </w:r>
    </w:p>
    <w:p w:rsidR="008B5AE6" w:rsidRDefault="008B5AE6" w:rsidP="006167F4">
      <w:pPr>
        <w:spacing w:after="0"/>
        <w:rPr>
          <w:b/>
        </w:rPr>
      </w:pPr>
      <w:r>
        <w:rPr>
          <w:b/>
        </w:rPr>
        <w:t>PANNEAU 8 / 1917 L’ANNEE INCERTAINE</w:t>
      </w:r>
    </w:p>
    <w:p w:rsidR="008B5AE6" w:rsidRDefault="008B5AE6" w:rsidP="006167F4">
      <w:pPr>
        <w:pStyle w:val="Paragraphedeliste"/>
        <w:numPr>
          <w:ilvl w:val="0"/>
          <w:numId w:val="1"/>
        </w:numPr>
        <w:spacing w:after="0"/>
        <w:rPr>
          <w:b/>
        </w:rPr>
      </w:pPr>
      <w:r>
        <w:rPr>
          <w:b/>
        </w:rPr>
        <w:t>Lisez la « chanson de Craonne » :</w:t>
      </w:r>
      <w:r w:rsidR="0055056B">
        <w:rPr>
          <w:b/>
        </w:rPr>
        <w:t xml:space="preserve"> quels types de vers repérez-</w:t>
      </w:r>
      <w:r>
        <w:rPr>
          <w:b/>
        </w:rPr>
        <w:t>vous ?</w:t>
      </w:r>
      <w:r w:rsidR="00D147DE">
        <w:rPr>
          <w:b/>
        </w:rPr>
        <w:t xml:space="preserve"> (entourez la bonne réponse)</w:t>
      </w:r>
    </w:p>
    <w:p w:rsidR="00D147DE" w:rsidRDefault="00D147DE" w:rsidP="00D147DE">
      <w:pPr>
        <w:pStyle w:val="Paragraphedeliste"/>
        <w:numPr>
          <w:ilvl w:val="0"/>
          <w:numId w:val="2"/>
        </w:numPr>
        <w:rPr>
          <w:i/>
        </w:rPr>
      </w:pPr>
      <w:r>
        <w:rPr>
          <w:i/>
        </w:rPr>
        <w:t xml:space="preserve">Octosyllabes </w:t>
      </w:r>
    </w:p>
    <w:p w:rsidR="00D147DE" w:rsidRPr="00D147DE" w:rsidRDefault="00D147DE" w:rsidP="00D147DE">
      <w:pPr>
        <w:pStyle w:val="Paragraphedeliste"/>
        <w:numPr>
          <w:ilvl w:val="0"/>
          <w:numId w:val="2"/>
        </w:numPr>
        <w:rPr>
          <w:b/>
        </w:rPr>
      </w:pPr>
      <w:r w:rsidRPr="00D147DE">
        <w:rPr>
          <w:b/>
        </w:rPr>
        <w:t>Décasyllabe</w:t>
      </w:r>
    </w:p>
    <w:p w:rsidR="0055056B" w:rsidRPr="00D147DE" w:rsidRDefault="00D147DE" w:rsidP="0055056B">
      <w:pPr>
        <w:pStyle w:val="Paragraphedeliste"/>
        <w:numPr>
          <w:ilvl w:val="0"/>
          <w:numId w:val="2"/>
        </w:numPr>
        <w:rPr>
          <w:b/>
        </w:rPr>
      </w:pPr>
      <w:r w:rsidRPr="00D147DE">
        <w:rPr>
          <w:b/>
        </w:rPr>
        <w:t>alexandrins</w:t>
      </w:r>
    </w:p>
    <w:p w:rsidR="0055056B" w:rsidRDefault="0055056B" w:rsidP="0055056B">
      <w:pPr>
        <w:pStyle w:val="Paragraphedeliste"/>
        <w:numPr>
          <w:ilvl w:val="0"/>
          <w:numId w:val="1"/>
        </w:numPr>
        <w:rPr>
          <w:b/>
        </w:rPr>
      </w:pPr>
      <w:r>
        <w:rPr>
          <w:b/>
        </w:rPr>
        <w:t>Quel pays fait son entrée dans le conflit ?</w:t>
      </w:r>
    </w:p>
    <w:p w:rsidR="00D147DE" w:rsidRPr="00D147DE" w:rsidRDefault="00D147DE" w:rsidP="00D147DE">
      <w:pPr>
        <w:pStyle w:val="Paragraphedeliste"/>
        <w:rPr>
          <w:i/>
        </w:rPr>
      </w:pPr>
      <w:r w:rsidRPr="00D147DE">
        <w:rPr>
          <w:i/>
        </w:rPr>
        <w:t>Les Etats Unis</w:t>
      </w:r>
    </w:p>
    <w:p w:rsidR="00D147DE" w:rsidRPr="00D147DE" w:rsidRDefault="00D147DE" w:rsidP="00D147DE">
      <w:pPr>
        <w:pStyle w:val="Paragraphedeliste"/>
        <w:numPr>
          <w:ilvl w:val="0"/>
          <w:numId w:val="1"/>
        </w:numPr>
        <w:rPr>
          <w:b/>
        </w:rPr>
      </w:pPr>
      <w:r w:rsidRPr="00D147DE">
        <w:rPr>
          <w:b/>
        </w:rPr>
        <w:t>Quel pays sort du conflit  et pourquoi ?</w:t>
      </w:r>
    </w:p>
    <w:p w:rsidR="00D147DE" w:rsidRDefault="00D147DE" w:rsidP="00D147DE">
      <w:pPr>
        <w:pStyle w:val="Paragraphedeliste"/>
        <w:rPr>
          <w:i/>
        </w:rPr>
      </w:pPr>
      <w:r w:rsidRPr="00D147DE">
        <w:rPr>
          <w:i/>
        </w:rPr>
        <w:t>La RUSSIE, révolution russe de 1917</w:t>
      </w:r>
    </w:p>
    <w:p w:rsidR="00CE70E1" w:rsidRDefault="00CE70E1" w:rsidP="00CE70E1">
      <w:pPr>
        <w:pStyle w:val="Paragraphedeliste"/>
        <w:numPr>
          <w:ilvl w:val="0"/>
          <w:numId w:val="1"/>
        </w:numPr>
        <w:rPr>
          <w:b/>
        </w:rPr>
      </w:pPr>
      <w:proofErr w:type="spellStart"/>
      <w:r>
        <w:rPr>
          <w:b/>
        </w:rPr>
        <w:t>Chap</w:t>
      </w:r>
      <w:proofErr w:type="spellEnd"/>
      <w:r>
        <w:rPr>
          <w:b/>
        </w:rPr>
        <w:t xml:space="preserve"> « </w:t>
      </w:r>
      <w:r>
        <w:rPr>
          <w:b/>
          <w:i/>
        </w:rPr>
        <w:t xml:space="preserve">la crise de l’armée française » + </w:t>
      </w:r>
      <w:r>
        <w:rPr>
          <w:b/>
        </w:rPr>
        <w:t xml:space="preserve">chronologie : </w:t>
      </w:r>
    </w:p>
    <w:p w:rsidR="00CE70E1" w:rsidRDefault="00CE70E1" w:rsidP="00CE70E1">
      <w:pPr>
        <w:pStyle w:val="Paragraphedeliste"/>
        <w:numPr>
          <w:ilvl w:val="0"/>
          <w:numId w:val="2"/>
        </w:numPr>
        <w:rPr>
          <w:b/>
        </w:rPr>
      </w:pPr>
      <w:r>
        <w:rPr>
          <w:b/>
        </w:rPr>
        <w:t>que se passe-t-il au chemin des DAMES ?</w:t>
      </w:r>
    </w:p>
    <w:p w:rsidR="0055056B" w:rsidRPr="006167F4" w:rsidRDefault="00CE70E1" w:rsidP="006167F4">
      <w:pPr>
        <w:pStyle w:val="Paragraphedeliste"/>
        <w:ind w:left="1080"/>
        <w:rPr>
          <w:i/>
        </w:rPr>
      </w:pPr>
      <w:r>
        <w:rPr>
          <w:i/>
        </w:rPr>
        <w:t xml:space="preserve">Grande bataille, beaucoup de morts et révolte des soldats. Grosse </w:t>
      </w:r>
      <w:proofErr w:type="spellStart"/>
      <w:r>
        <w:rPr>
          <w:i/>
        </w:rPr>
        <w:t>repression</w:t>
      </w:r>
      <w:proofErr w:type="spellEnd"/>
      <w:r>
        <w:rPr>
          <w:i/>
        </w:rPr>
        <w:t>.</w:t>
      </w:r>
    </w:p>
    <w:p w:rsidR="0055056B" w:rsidRDefault="0055056B" w:rsidP="006167F4">
      <w:pPr>
        <w:spacing w:after="0"/>
        <w:rPr>
          <w:b/>
        </w:rPr>
      </w:pPr>
      <w:r>
        <w:rPr>
          <w:b/>
        </w:rPr>
        <w:t>PANNEAU 9 / 1918 L’ANNEE DECISIVE</w:t>
      </w:r>
    </w:p>
    <w:p w:rsidR="00D147DE" w:rsidRPr="00D147DE" w:rsidRDefault="002E613C" w:rsidP="006167F4">
      <w:pPr>
        <w:pStyle w:val="Paragraphedeliste"/>
        <w:numPr>
          <w:ilvl w:val="0"/>
          <w:numId w:val="2"/>
        </w:numPr>
        <w:spacing w:after="0"/>
        <w:rPr>
          <w:b/>
        </w:rPr>
      </w:pPr>
      <w:r w:rsidRPr="00D147DE">
        <w:rPr>
          <w:b/>
        </w:rPr>
        <w:t xml:space="preserve">A quelle date </w:t>
      </w:r>
      <w:r w:rsidR="00CE70E1">
        <w:rPr>
          <w:b/>
        </w:rPr>
        <w:t xml:space="preserve">et où </w:t>
      </w:r>
      <w:r w:rsidRPr="00D147DE">
        <w:rPr>
          <w:b/>
        </w:rPr>
        <w:t>est signée l’armistice ?</w:t>
      </w:r>
    </w:p>
    <w:p w:rsidR="002E613C" w:rsidRDefault="00D147DE" w:rsidP="00CE70E1">
      <w:pPr>
        <w:spacing w:after="0"/>
        <w:ind w:left="360" w:firstLine="348"/>
        <w:rPr>
          <w:i/>
        </w:rPr>
      </w:pPr>
      <w:r w:rsidRPr="00D147DE">
        <w:rPr>
          <w:i/>
        </w:rPr>
        <w:t>Le 8 novembre 1918</w:t>
      </w:r>
      <w:r w:rsidR="00CE70E1">
        <w:rPr>
          <w:i/>
        </w:rPr>
        <w:t xml:space="preserve"> à </w:t>
      </w:r>
      <w:proofErr w:type="spellStart"/>
      <w:r w:rsidR="00CE70E1">
        <w:rPr>
          <w:i/>
        </w:rPr>
        <w:t>Rethonde</w:t>
      </w:r>
      <w:proofErr w:type="spellEnd"/>
      <w:r w:rsidR="00CE70E1">
        <w:rPr>
          <w:i/>
        </w:rPr>
        <w:t xml:space="preserve"> à bord d’un wagon de train.</w:t>
      </w:r>
    </w:p>
    <w:p w:rsidR="00CE70E1" w:rsidRPr="00D147DE" w:rsidRDefault="00CE70E1" w:rsidP="00CE70E1">
      <w:pPr>
        <w:spacing w:after="0"/>
        <w:ind w:left="360" w:firstLine="348"/>
        <w:rPr>
          <w:i/>
        </w:rPr>
      </w:pPr>
    </w:p>
    <w:p w:rsidR="002E613C" w:rsidRDefault="002E613C" w:rsidP="002E613C">
      <w:pPr>
        <w:rPr>
          <w:b/>
        </w:rPr>
      </w:pPr>
      <w:r>
        <w:rPr>
          <w:b/>
        </w:rPr>
        <w:t>PANNEAU 10 /  LE BILAN DE LA GUERRE</w:t>
      </w:r>
    </w:p>
    <w:p w:rsidR="002E613C" w:rsidRDefault="002E613C" w:rsidP="002E613C">
      <w:pPr>
        <w:pStyle w:val="Paragraphedeliste"/>
        <w:numPr>
          <w:ilvl w:val="0"/>
          <w:numId w:val="1"/>
        </w:numPr>
        <w:rPr>
          <w:b/>
        </w:rPr>
      </w:pPr>
      <w:r>
        <w:rPr>
          <w:b/>
        </w:rPr>
        <w:t>Au total combien la 1ere guerre mondiale a-t-elle fait de morts ? De blessés ?</w:t>
      </w:r>
    </w:p>
    <w:p w:rsidR="002E613C" w:rsidRPr="00CE70E1" w:rsidRDefault="00CE70E1" w:rsidP="00CE70E1">
      <w:pPr>
        <w:pStyle w:val="Paragraphedeliste"/>
        <w:rPr>
          <w:i/>
        </w:rPr>
      </w:pPr>
      <w:r>
        <w:rPr>
          <w:i/>
        </w:rPr>
        <w:t xml:space="preserve">9.4 </w:t>
      </w:r>
      <w:proofErr w:type="gramStart"/>
      <w:r>
        <w:rPr>
          <w:i/>
        </w:rPr>
        <w:t>millions</w:t>
      </w:r>
      <w:proofErr w:type="gramEnd"/>
      <w:r>
        <w:rPr>
          <w:i/>
        </w:rPr>
        <w:t xml:space="preserve"> de morts et plus de 21 millions de blessés.</w:t>
      </w:r>
    </w:p>
    <w:p w:rsidR="002E613C" w:rsidRDefault="002E613C" w:rsidP="002E613C">
      <w:pPr>
        <w:pStyle w:val="Paragraphedeliste"/>
        <w:numPr>
          <w:ilvl w:val="0"/>
          <w:numId w:val="1"/>
        </w:numPr>
        <w:rPr>
          <w:b/>
        </w:rPr>
      </w:pPr>
      <w:r>
        <w:rPr>
          <w:b/>
        </w:rPr>
        <w:t>Cadre « le saviez vous ? » :</w:t>
      </w:r>
    </w:p>
    <w:p w:rsidR="002E613C" w:rsidRDefault="002E613C" w:rsidP="002E613C">
      <w:pPr>
        <w:pStyle w:val="Paragraphedeliste"/>
        <w:numPr>
          <w:ilvl w:val="0"/>
          <w:numId w:val="2"/>
        </w:numPr>
        <w:rPr>
          <w:b/>
        </w:rPr>
      </w:pPr>
      <w:r>
        <w:rPr>
          <w:b/>
        </w:rPr>
        <w:t xml:space="preserve"> quel organisme est crée pour éviter un autre conflit ?</w:t>
      </w:r>
    </w:p>
    <w:p w:rsidR="002E613C" w:rsidRPr="00CE70E1" w:rsidRDefault="00CE70E1" w:rsidP="00CE70E1">
      <w:pPr>
        <w:pStyle w:val="Paragraphedeliste"/>
        <w:ind w:left="1080"/>
        <w:rPr>
          <w:i/>
        </w:rPr>
      </w:pPr>
      <w:r w:rsidRPr="00CE70E1">
        <w:rPr>
          <w:i/>
        </w:rPr>
        <w:t>La SDN (société des nations)</w:t>
      </w:r>
    </w:p>
    <w:p w:rsidR="002E613C" w:rsidRPr="006167F4" w:rsidRDefault="002E613C" w:rsidP="006167F4">
      <w:pPr>
        <w:pStyle w:val="Paragraphedeliste"/>
        <w:numPr>
          <w:ilvl w:val="0"/>
          <w:numId w:val="2"/>
        </w:numPr>
        <w:rPr>
          <w:b/>
        </w:rPr>
      </w:pPr>
      <w:r>
        <w:rPr>
          <w:b/>
        </w:rPr>
        <w:t>Qui est à l’initiative de cette création </w:t>
      </w:r>
      <w:proofErr w:type="gramStart"/>
      <w:r>
        <w:rPr>
          <w:b/>
        </w:rPr>
        <w:t>?</w:t>
      </w:r>
      <w:r w:rsidR="00CE70E1" w:rsidRPr="006167F4">
        <w:rPr>
          <w:i/>
        </w:rPr>
        <w:t>Le</w:t>
      </w:r>
      <w:proofErr w:type="gramEnd"/>
      <w:r w:rsidR="00CE70E1" w:rsidRPr="006167F4">
        <w:rPr>
          <w:i/>
        </w:rPr>
        <w:t xml:space="preserve"> président américain WILSON dans ses 14 points.</w:t>
      </w:r>
    </w:p>
    <w:p w:rsidR="002E613C" w:rsidRDefault="00854472" w:rsidP="006167F4">
      <w:pPr>
        <w:spacing w:after="0"/>
        <w:rPr>
          <w:b/>
        </w:rPr>
      </w:pPr>
      <w:r>
        <w:rPr>
          <w:b/>
        </w:rPr>
        <w:lastRenderedPageBreak/>
        <w:t>PANNEAU 11/ LA PARTICIPATION DE L’EMPIRE</w:t>
      </w:r>
    </w:p>
    <w:p w:rsidR="00854472" w:rsidRDefault="00854472" w:rsidP="006167F4">
      <w:pPr>
        <w:pStyle w:val="Paragraphedeliste"/>
        <w:numPr>
          <w:ilvl w:val="0"/>
          <w:numId w:val="1"/>
        </w:numPr>
        <w:spacing w:after="0"/>
        <w:rPr>
          <w:b/>
        </w:rPr>
      </w:pPr>
      <w:r>
        <w:rPr>
          <w:b/>
        </w:rPr>
        <w:t xml:space="preserve">Combien de combattants la REUNION a-t-elle envoyé en Europe ? </w:t>
      </w:r>
    </w:p>
    <w:p w:rsidR="00854472" w:rsidRPr="00CE70E1" w:rsidRDefault="00CE70E1" w:rsidP="00CE70E1">
      <w:pPr>
        <w:spacing w:after="0"/>
        <w:ind w:left="708"/>
        <w:rPr>
          <w:i/>
        </w:rPr>
      </w:pPr>
      <w:r w:rsidRPr="00CE70E1">
        <w:rPr>
          <w:i/>
        </w:rPr>
        <w:t>14423</w:t>
      </w:r>
    </w:p>
    <w:p w:rsidR="00854472" w:rsidRDefault="00854472" w:rsidP="00854472">
      <w:pPr>
        <w:pStyle w:val="Paragraphedeliste"/>
        <w:numPr>
          <w:ilvl w:val="0"/>
          <w:numId w:val="1"/>
        </w:numPr>
        <w:rPr>
          <w:b/>
        </w:rPr>
      </w:pPr>
      <w:r>
        <w:rPr>
          <w:b/>
        </w:rPr>
        <w:t>Définissez « l’Empire »</w:t>
      </w:r>
    </w:p>
    <w:p w:rsidR="00854472" w:rsidRPr="00CE70E1" w:rsidRDefault="00CE70E1" w:rsidP="00854472">
      <w:pPr>
        <w:pStyle w:val="Paragraphedeliste"/>
        <w:rPr>
          <w:i/>
        </w:rPr>
      </w:pPr>
      <w:r w:rsidRPr="00CE70E1">
        <w:rPr>
          <w:i/>
        </w:rPr>
        <w:t>Possessions française dans le monde</w:t>
      </w:r>
    </w:p>
    <w:p w:rsidR="00854472" w:rsidRDefault="00854472" w:rsidP="006167F4">
      <w:pPr>
        <w:spacing w:after="0"/>
        <w:rPr>
          <w:b/>
        </w:rPr>
      </w:pPr>
      <w:r>
        <w:rPr>
          <w:b/>
        </w:rPr>
        <w:t>PANNEAU 12 / LA VIE DANS LES TRANCHEES</w:t>
      </w:r>
    </w:p>
    <w:p w:rsidR="00CE70E1" w:rsidRDefault="00CE70E1" w:rsidP="006167F4">
      <w:pPr>
        <w:pStyle w:val="Paragraphedeliste"/>
        <w:numPr>
          <w:ilvl w:val="0"/>
          <w:numId w:val="1"/>
        </w:numPr>
        <w:spacing w:after="0"/>
        <w:rPr>
          <w:b/>
        </w:rPr>
      </w:pPr>
      <w:proofErr w:type="spellStart"/>
      <w:r>
        <w:rPr>
          <w:b/>
        </w:rPr>
        <w:t>Chap</w:t>
      </w:r>
      <w:proofErr w:type="spellEnd"/>
      <w:r>
        <w:rPr>
          <w:b/>
        </w:rPr>
        <w:t xml:space="preserve"> «  </w:t>
      </w:r>
      <w:r w:rsidRPr="00CE70E1">
        <w:rPr>
          <w:b/>
          <w:i/>
        </w:rPr>
        <w:t>des tranchées</w:t>
      </w:r>
      <w:r>
        <w:rPr>
          <w:b/>
        </w:rPr>
        <w:t>… » : Définition de « tranchée »</w:t>
      </w:r>
    </w:p>
    <w:p w:rsidR="00CE70E1" w:rsidRPr="00CE70E1" w:rsidRDefault="00CE70E1" w:rsidP="00CE70E1">
      <w:pPr>
        <w:pStyle w:val="Paragraphedeliste"/>
        <w:rPr>
          <w:i/>
        </w:rPr>
      </w:pPr>
      <w:r w:rsidRPr="00CE70E1">
        <w:rPr>
          <w:i/>
        </w:rPr>
        <w:t>Trous d’obus reliés entre eux et servant à se protéger, sorte de corridor fait en terre et étayé avec du bois.</w:t>
      </w:r>
    </w:p>
    <w:p w:rsidR="00854472" w:rsidRDefault="00854472" w:rsidP="008F5BC6">
      <w:pPr>
        <w:pStyle w:val="Paragraphedeliste"/>
        <w:numPr>
          <w:ilvl w:val="0"/>
          <w:numId w:val="1"/>
        </w:numPr>
        <w:spacing w:after="0"/>
        <w:rPr>
          <w:b/>
        </w:rPr>
      </w:pPr>
      <w:r>
        <w:rPr>
          <w:b/>
        </w:rPr>
        <w:t>Comment se fait le ravitaillement dans les tranchées ? (voir photographie)</w:t>
      </w:r>
    </w:p>
    <w:p w:rsidR="00854472" w:rsidRPr="008F5BC6" w:rsidRDefault="008F5BC6" w:rsidP="008F5BC6">
      <w:pPr>
        <w:spacing w:after="0"/>
        <w:ind w:left="708"/>
        <w:rPr>
          <w:i/>
        </w:rPr>
      </w:pPr>
      <w:r>
        <w:rPr>
          <w:i/>
        </w:rPr>
        <w:t>Les soldats sont ravitaillés grâce à une cuisine roulante restée à l’arrière.</w:t>
      </w:r>
    </w:p>
    <w:p w:rsidR="00854472" w:rsidRDefault="00854472" w:rsidP="00854472">
      <w:pPr>
        <w:pStyle w:val="Paragraphedeliste"/>
        <w:numPr>
          <w:ilvl w:val="0"/>
          <w:numId w:val="1"/>
        </w:numPr>
        <w:rPr>
          <w:b/>
        </w:rPr>
      </w:pPr>
      <w:r>
        <w:rPr>
          <w:b/>
        </w:rPr>
        <w:t>Que font les soldats pour s’occuper en dehors des périodes de conflit ?</w:t>
      </w:r>
    </w:p>
    <w:p w:rsidR="00854472" w:rsidRPr="008F5BC6" w:rsidRDefault="008F5BC6" w:rsidP="008F5BC6">
      <w:pPr>
        <w:pStyle w:val="Paragraphedeliste"/>
        <w:rPr>
          <w:i/>
        </w:rPr>
      </w:pPr>
      <w:r w:rsidRPr="008F5BC6">
        <w:rPr>
          <w:i/>
        </w:rPr>
        <w:t>Ils écrivent des lettres et font des objets avec les restes d’obus.</w:t>
      </w:r>
    </w:p>
    <w:p w:rsidR="00854472" w:rsidRDefault="00854472" w:rsidP="006167F4">
      <w:pPr>
        <w:spacing w:after="0"/>
        <w:rPr>
          <w:b/>
        </w:rPr>
      </w:pPr>
      <w:r>
        <w:rPr>
          <w:b/>
        </w:rPr>
        <w:t>PANNEAU 13/ LES ARMES</w:t>
      </w:r>
    </w:p>
    <w:p w:rsidR="00854472" w:rsidRDefault="00854472" w:rsidP="006167F4">
      <w:pPr>
        <w:pStyle w:val="Paragraphedeliste"/>
        <w:numPr>
          <w:ilvl w:val="0"/>
          <w:numId w:val="1"/>
        </w:numPr>
        <w:spacing w:after="0"/>
        <w:rPr>
          <w:b/>
        </w:rPr>
      </w:pPr>
      <w:r>
        <w:rPr>
          <w:b/>
        </w:rPr>
        <w:t>Citez 3 armes utilisées pendant la 1ere guerre mondiale</w:t>
      </w:r>
    </w:p>
    <w:p w:rsidR="00854472" w:rsidRPr="008F5BC6" w:rsidRDefault="008F5BC6" w:rsidP="008F5BC6">
      <w:pPr>
        <w:pStyle w:val="Paragraphedeliste"/>
        <w:rPr>
          <w:i/>
        </w:rPr>
      </w:pPr>
      <w:r w:rsidRPr="008F5BC6">
        <w:rPr>
          <w:i/>
        </w:rPr>
        <w:t>Lance flamme, canon, obus, mitrailleuse</w:t>
      </w:r>
    </w:p>
    <w:p w:rsidR="00854472" w:rsidRDefault="00854472" w:rsidP="006167F4">
      <w:pPr>
        <w:spacing w:after="0"/>
        <w:rPr>
          <w:b/>
        </w:rPr>
      </w:pPr>
      <w:r>
        <w:rPr>
          <w:b/>
        </w:rPr>
        <w:t>PANNEAU 14/ LES PROGRES DE LA MEDECINE</w:t>
      </w:r>
    </w:p>
    <w:p w:rsidR="00854472" w:rsidRDefault="00854472" w:rsidP="006167F4">
      <w:pPr>
        <w:pStyle w:val="Paragraphedeliste"/>
        <w:numPr>
          <w:ilvl w:val="0"/>
          <w:numId w:val="1"/>
        </w:numPr>
        <w:spacing w:after="0"/>
        <w:rPr>
          <w:b/>
        </w:rPr>
      </w:pPr>
      <w:r>
        <w:rPr>
          <w:b/>
        </w:rPr>
        <w:t xml:space="preserve">Lisez l’extrait de la lettre </w:t>
      </w:r>
    </w:p>
    <w:p w:rsidR="00854472" w:rsidRDefault="00A700B1" w:rsidP="00854472">
      <w:pPr>
        <w:pStyle w:val="Paragraphedeliste"/>
        <w:numPr>
          <w:ilvl w:val="0"/>
          <w:numId w:val="2"/>
        </w:numPr>
        <w:rPr>
          <w:b/>
        </w:rPr>
      </w:pPr>
      <w:r>
        <w:rPr>
          <w:b/>
        </w:rPr>
        <w:t>Pourquoi cette blessure est-elle caractérisée « heureuse » ?</w:t>
      </w:r>
    </w:p>
    <w:p w:rsidR="00A700B1" w:rsidRPr="008F5BC6" w:rsidRDefault="008F5BC6" w:rsidP="008F5BC6">
      <w:pPr>
        <w:pStyle w:val="Paragraphedeliste"/>
        <w:ind w:left="1080"/>
        <w:rPr>
          <w:i/>
        </w:rPr>
      </w:pPr>
      <w:r w:rsidRPr="008F5BC6">
        <w:rPr>
          <w:i/>
        </w:rPr>
        <w:t>Car elle n’est pas grave et est synonyme de repos voir de démobilisation (donc retour à la maison)</w:t>
      </w:r>
    </w:p>
    <w:p w:rsidR="00A700B1" w:rsidRDefault="00A700B1" w:rsidP="006167F4">
      <w:pPr>
        <w:spacing w:after="0"/>
        <w:rPr>
          <w:b/>
        </w:rPr>
      </w:pPr>
      <w:r>
        <w:rPr>
          <w:b/>
        </w:rPr>
        <w:t>PANNEAU 15 / DES COMBATTANTS</w:t>
      </w:r>
    </w:p>
    <w:p w:rsidR="00A700B1" w:rsidRDefault="00A700B1" w:rsidP="006167F4">
      <w:pPr>
        <w:pStyle w:val="Paragraphedeliste"/>
        <w:numPr>
          <w:ilvl w:val="0"/>
          <w:numId w:val="1"/>
        </w:numPr>
        <w:spacing w:after="0"/>
        <w:rPr>
          <w:b/>
        </w:rPr>
      </w:pPr>
      <w:r>
        <w:rPr>
          <w:b/>
        </w:rPr>
        <w:t>Quel rôle jouent les différents artistes pendant la guerre ?</w:t>
      </w:r>
    </w:p>
    <w:p w:rsidR="00A700B1" w:rsidRPr="008F5BC6" w:rsidRDefault="008F5BC6" w:rsidP="008F5BC6">
      <w:pPr>
        <w:pStyle w:val="Paragraphedeliste"/>
        <w:rPr>
          <w:i/>
        </w:rPr>
      </w:pPr>
      <w:r w:rsidRPr="008F5BC6">
        <w:rPr>
          <w:i/>
        </w:rPr>
        <w:t>Témoins actifs : peinture, écriture, poème</w:t>
      </w:r>
    </w:p>
    <w:p w:rsidR="00A700B1" w:rsidRDefault="00A700B1" w:rsidP="006167F4">
      <w:pPr>
        <w:spacing w:after="0"/>
        <w:rPr>
          <w:b/>
        </w:rPr>
      </w:pPr>
      <w:r>
        <w:rPr>
          <w:b/>
        </w:rPr>
        <w:t>PANNEAU 16/ LA GUERRE DE L’INFORMATION</w:t>
      </w:r>
    </w:p>
    <w:p w:rsidR="00A700B1" w:rsidRDefault="00A700B1" w:rsidP="006167F4">
      <w:pPr>
        <w:pStyle w:val="Paragraphedeliste"/>
        <w:numPr>
          <w:ilvl w:val="0"/>
          <w:numId w:val="1"/>
        </w:numPr>
        <w:spacing w:after="0"/>
        <w:rPr>
          <w:b/>
        </w:rPr>
      </w:pPr>
      <w:r>
        <w:rPr>
          <w:b/>
        </w:rPr>
        <w:t>Comment les soldats luttent-ils contre la censure ?</w:t>
      </w:r>
    </w:p>
    <w:p w:rsidR="00A700B1" w:rsidRPr="008F5BC6" w:rsidRDefault="008F5BC6" w:rsidP="008F5BC6">
      <w:pPr>
        <w:pStyle w:val="Paragraphedeliste"/>
        <w:rPr>
          <w:i/>
        </w:rPr>
      </w:pPr>
      <w:r w:rsidRPr="008F5BC6">
        <w:rPr>
          <w:i/>
        </w:rPr>
        <w:t>Ils éditent leurs propres journaux</w:t>
      </w:r>
    </w:p>
    <w:p w:rsidR="00A700B1" w:rsidRDefault="00A700B1" w:rsidP="006167F4">
      <w:pPr>
        <w:spacing w:after="0"/>
        <w:rPr>
          <w:b/>
        </w:rPr>
      </w:pPr>
      <w:r>
        <w:rPr>
          <w:b/>
        </w:rPr>
        <w:t>PANNEAU 17/LES ENFANTS DE LA GUERRE</w:t>
      </w:r>
    </w:p>
    <w:p w:rsidR="00A700B1" w:rsidRDefault="00A700B1" w:rsidP="006167F4">
      <w:pPr>
        <w:pStyle w:val="Paragraphedeliste"/>
        <w:numPr>
          <w:ilvl w:val="0"/>
          <w:numId w:val="1"/>
        </w:numPr>
        <w:spacing w:after="0"/>
        <w:rPr>
          <w:i/>
        </w:rPr>
      </w:pPr>
      <w:r>
        <w:rPr>
          <w:b/>
        </w:rPr>
        <w:t>Quelle conséquence a la guerre sur les enfants ?</w:t>
      </w:r>
      <w:r w:rsidR="008F5BC6">
        <w:rPr>
          <w:b/>
        </w:rPr>
        <w:t xml:space="preserve"> </w:t>
      </w:r>
      <w:r w:rsidR="008F5BC6" w:rsidRPr="008F5BC6">
        <w:rPr>
          <w:i/>
        </w:rPr>
        <w:t>nombreux orphelins</w:t>
      </w:r>
    </w:p>
    <w:p w:rsidR="006167F4" w:rsidRPr="006167F4" w:rsidRDefault="006167F4" w:rsidP="006167F4">
      <w:pPr>
        <w:pStyle w:val="Paragraphedeliste"/>
        <w:spacing w:after="0"/>
        <w:rPr>
          <w:i/>
        </w:rPr>
      </w:pPr>
    </w:p>
    <w:p w:rsidR="00A700B1" w:rsidRDefault="00A700B1" w:rsidP="006167F4">
      <w:pPr>
        <w:spacing w:after="0"/>
        <w:rPr>
          <w:b/>
        </w:rPr>
      </w:pPr>
      <w:r>
        <w:rPr>
          <w:b/>
        </w:rPr>
        <w:t>PANNEAU 18 / LES FEMMES DANS LA GUERRE</w:t>
      </w:r>
    </w:p>
    <w:p w:rsidR="00A700B1" w:rsidRDefault="00A700B1" w:rsidP="006167F4">
      <w:pPr>
        <w:pStyle w:val="Paragraphedeliste"/>
        <w:numPr>
          <w:ilvl w:val="0"/>
          <w:numId w:val="1"/>
        </w:numPr>
        <w:spacing w:after="0"/>
        <w:rPr>
          <w:b/>
        </w:rPr>
      </w:pPr>
      <w:r>
        <w:rPr>
          <w:b/>
        </w:rPr>
        <w:t>Que font les femmes de soldats en attendant le retour de leur mari ?</w:t>
      </w:r>
    </w:p>
    <w:p w:rsidR="00A700B1" w:rsidRPr="008F5BC6" w:rsidRDefault="008F5BC6" w:rsidP="008F5BC6">
      <w:pPr>
        <w:pStyle w:val="Paragraphedeliste"/>
        <w:rPr>
          <w:i/>
        </w:rPr>
      </w:pPr>
      <w:r w:rsidRPr="008F5BC6">
        <w:rPr>
          <w:i/>
        </w:rPr>
        <w:t>Elles remplacent les hommes dans les travaux</w:t>
      </w:r>
    </w:p>
    <w:p w:rsidR="00A700B1" w:rsidRDefault="00A700B1" w:rsidP="00A700B1">
      <w:pPr>
        <w:pStyle w:val="Paragraphedeliste"/>
        <w:numPr>
          <w:ilvl w:val="0"/>
          <w:numId w:val="1"/>
        </w:numPr>
        <w:rPr>
          <w:b/>
        </w:rPr>
      </w:pPr>
      <w:r>
        <w:rPr>
          <w:b/>
        </w:rPr>
        <w:t>Les femmes ont-elles obtenu le droit de vote suite à ce conflit ?</w:t>
      </w:r>
    </w:p>
    <w:p w:rsidR="00A700B1" w:rsidRPr="008F5BC6" w:rsidRDefault="008F5BC6" w:rsidP="008F5BC6">
      <w:pPr>
        <w:pStyle w:val="Paragraphedeliste"/>
        <w:rPr>
          <w:i/>
        </w:rPr>
      </w:pPr>
      <w:r w:rsidRPr="008F5BC6">
        <w:rPr>
          <w:i/>
        </w:rPr>
        <w:t>Non il faudra attendre 1944 pour qu’elles l’obtiennent</w:t>
      </w:r>
    </w:p>
    <w:p w:rsidR="00A700B1" w:rsidRDefault="00A700B1" w:rsidP="006167F4">
      <w:pPr>
        <w:spacing w:after="0"/>
        <w:rPr>
          <w:b/>
        </w:rPr>
      </w:pPr>
      <w:r>
        <w:rPr>
          <w:b/>
        </w:rPr>
        <w:t>PANNEAU 19 / LA SOLIDARITE A L’ARRIERE</w:t>
      </w:r>
    </w:p>
    <w:p w:rsidR="00A700B1" w:rsidRDefault="00A700B1" w:rsidP="006167F4">
      <w:pPr>
        <w:pStyle w:val="Paragraphedeliste"/>
        <w:numPr>
          <w:ilvl w:val="0"/>
          <w:numId w:val="1"/>
        </w:numPr>
        <w:spacing w:after="0"/>
        <w:rPr>
          <w:b/>
        </w:rPr>
      </w:pPr>
      <w:r>
        <w:rPr>
          <w:b/>
        </w:rPr>
        <w:t>Comment s’organise la solidarité ?</w:t>
      </w:r>
    </w:p>
    <w:p w:rsidR="00A700B1" w:rsidRPr="008F5BC6" w:rsidRDefault="008F5BC6" w:rsidP="008F5BC6">
      <w:pPr>
        <w:pStyle w:val="Paragraphedeliste"/>
      </w:pPr>
      <w:r w:rsidRPr="008F5BC6">
        <w:t>Emprunt</w:t>
      </w:r>
      <w:r>
        <w:t xml:space="preserve"> </w:t>
      </w:r>
      <w:proofErr w:type="gramStart"/>
      <w:r>
        <w:t>national</w:t>
      </w:r>
      <w:r w:rsidRPr="008F5BC6">
        <w:t xml:space="preserve"> ,</w:t>
      </w:r>
      <w:proofErr w:type="gramEnd"/>
      <w:r w:rsidRPr="008F5BC6">
        <w:t xml:space="preserve"> associations</w:t>
      </w:r>
    </w:p>
    <w:p w:rsidR="00A700B1" w:rsidRDefault="00A700B1" w:rsidP="00A700B1">
      <w:pPr>
        <w:rPr>
          <w:b/>
        </w:rPr>
      </w:pPr>
      <w:r>
        <w:rPr>
          <w:b/>
        </w:rPr>
        <w:t>PANNEAU 20 / L’HERITAGE DE LA GRANDE GUERRE</w:t>
      </w:r>
    </w:p>
    <w:p w:rsidR="00A700B1" w:rsidRDefault="00A700B1" w:rsidP="00A700B1">
      <w:pPr>
        <w:pStyle w:val="Paragraphedeliste"/>
        <w:numPr>
          <w:ilvl w:val="0"/>
          <w:numId w:val="1"/>
        </w:numPr>
        <w:rPr>
          <w:b/>
        </w:rPr>
      </w:pPr>
      <w:r>
        <w:rPr>
          <w:b/>
        </w:rPr>
        <w:t xml:space="preserve">Qu’est ce que l’on a crée pour honorer la mémoire des disparus ? </w:t>
      </w:r>
      <w:r w:rsidRPr="00A700B1">
        <w:rPr>
          <w:b/>
        </w:rPr>
        <w:t xml:space="preserve"> </w:t>
      </w:r>
    </w:p>
    <w:p w:rsidR="008F5BC6" w:rsidRPr="006167F4" w:rsidRDefault="008F5BC6" w:rsidP="006167F4">
      <w:pPr>
        <w:pStyle w:val="Paragraphedeliste"/>
        <w:rPr>
          <w:i/>
        </w:rPr>
      </w:pPr>
      <w:r w:rsidRPr="008F5BC6">
        <w:rPr>
          <w:i/>
        </w:rPr>
        <w:t>Des monuments aux morts</w:t>
      </w:r>
    </w:p>
    <w:p w:rsidR="008F5BC6" w:rsidRPr="008F5BC6" w:rsidRDefault="008F5BC6" w:rsidP="008F5BC6">
      <w:pPr>
        <w:rPr>
          <w:b/>
        </w:rPr>
      </w:pPr>
      <w:r w:rsidRPr="008F5BC6">
        <w:rPr>
          <w:b/>
        </w:rPr>
        <w:t>BILAN</w:t>
      </w:r>
    </w:p>
    <w:p w:rsidR="002E613C" w:rsidRPr="002E613C" w:rsidRDefault="008F5BC6" w:rsidP="002E613C">
      <w:pPr>
        <w:rPr>
          <w:b/>
        </w:rPr>
      </w:pPr>
      <w:r w:rsidRPr="008F5BC6">
        <w:rPr>
          <w:b/>
        </w:rPr>
        <w:t>Dans un petit paragraphe, résumez la 1ere guerre mondiale. Trouvez sur internet, une photographie ou une peinture et un extrait de lettre qui traduit l’atmosphère de ce conflit. (aidez vous du panneau 2).</w:t>
      </w:r>
    </w:p>
    <w:sectPr w:rsidR="002E613C" w:rsidRPr="002E613C" w:rsidSect="00B43D4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47C"/>
    <w:multiLevelType w:val="hybridMultilevel"/>
    <w:tmpl w:val="124E7D92"/>
    <w:lvl w:ilvl="0" w:tplc="E44CF1E8">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41702018"/>
    <w:multiLevelType w:val="hybridMultilevel"/>
    <w:tmpl w:val="278C6CAA"/>
    <w:lvl w:ilvl="0" w:tplc="5A7CE0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D531D1"/>
    <w:multiLevelType w:val="hybridMultilevel"/>
    <w:tmpl w:val="97EA85DC"/>
    <w:lvl w:ilvl="0" w:tplc="FA2C2B68">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BF5374B"/>
    <w:multiLevelType w:val="hybridMultilevel"/>
    <w:tmpl w:val="9C644488"/>
    <w:lvl w:ilvl="0" w:tplc="8FD09DF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43D48"/>
    <w:rsid w:val="00246063"/>
    <w:rsid w:val="002E47AC"/>
    <w:rsid w:val="002E613C"/>
    <w:rsid w:val="003821FA"/>
    <w:rsid w:val="00410F1C"/>
    <w:rsid w:val="0049318F"/>
    <w:rsid w:val="0055056B"/>
    <w:rsid w:val="006167F4"/>
    <w:rsid w:val="006211EB"/>
    <w:rsid w:val="00780CB4"/>
    <w:rsid w:val="00854472"/>
    <w:rsid w:val="008B5AE6"/>
    <w:rsid w:val="008F5BC6"/>
    <w:rsid w:val="009625C8"/>
    <w:rsid w:val="00A700B1"/>
    <w:rsid w:val="00B43D48"/>
    <w:rsid w:val="00B56744"/>
    <w:rsid w:val="00CE70E1"/>
    <w:rsid w:val="00D147DE"/>
    <w:rsid w:val="00E12494"/>
    <w:rsid w:val="00E27D0D"/>
    <w:rsid w:val="00F91A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3D48"/>
    <w:pPr>
      <w:ind w:left="720"/>
      <w:contextualSpacing/>
    </w:pPr>
  </w:style>
  <w:style w:type="paragraph" w:styleId="Textedebulles">
    <w:name w:val="Balloon Text"/>
    <w:basedOn w:val="Normal"/>
    <w:link w:val="TextedebullesCar"/>
    <w:uiPriority w:val="99"/>
    <w:semiHidden/>
    <w:unhideWhenUsed/>
    <w:rsid w:val="00E27D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D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818</Words>
  <Characters>4501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DINNAT</dc:creator>
  <cp:lastModifiedBy>DINNAT</cp:lastModifiedBy>
  <cp:revision>5</cp:revision>
  <dcterms:created xsi:type="dcterms:W3CDTF">2013-08-08T10:21:00Z</dcterms:created>
  <dcterms:modified xsi:type="dcterms:W3CDTF">2013-08-08T11:13:00Z</dcterms:modified>
</cp:coreProperties>
</file>